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DB917" w14:textId="2F2AEB4C" w:rsidR="003A0C2A" w:rsidRDefault="00605E40" w:rsidP="00427291">
      <w:pPr>
        <w:pStyle w:val="Geenafstand"/>
        <w:jc w:val="center"/>
        <w:rPr>
          <w:rFonts w:ascii="Segoe UI" w:hAnsi="Segoe UI" w:cs="Segoe UI"/>
          <w:b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egoe UI" w:hAnsi="Segoe UI" w:cs="Segoe UI"/>
          <w:b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NEDERLANDS </w:t>
      </w:r>
      <w:r w:rsidR="009B3040" w:rsidRPr="005F6338">
        <w:rPr>
          <w:rFonts w:ascii="Segoe UI" w:hAnsi="Segoe UI" w:cs="Segoe UI"/>
          <w:b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GENERAL AVIATION SYMPOSIUM</w:t>
      </w:r>
      <w:r w:rsidR="00D81E99" w:rsidRPr="005F6338">
        <w:rPr>
          <w:rFonts w:ascii="Segoe UI" w:hAnsi="Segoe UI" w:cs="Segoe UI"/>
          <w:b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</w:t>
      </w:r>
      <w:r w:rsidR="009A066F" w:rsidRPr="005F6338">
        <w:rPr>
          <w:rFonts w:ascii="Segoe UI" w:hAnsi="Segoe UI" w:cs="Segoe UI"/>
          <w:b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0D45E5">
        <w:rPr>
          <w:rFonts w:ascii="Segoe UI" w:hAnsi="Segoe UI" w:cs="Segoe UI"/>
          <w:b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</w:p>
    <w:p w14:paraId="1C9199AE" w14:textId="77777777" w:rsidR="00605E40" w:rsidRPr="005F6338" w:rsidRDefault="00605E40" w:rsidP="00427291">
      <w:pPr>
        <w:pStyle w:val="Geenafstand"/>
        <w:jc w:val="center"/>
        <w:rPr>
          <w:rFonts w:ascii="Segoe UI" w:hAnsi="Segoe UI" w:cs="Segoe UI"/>
          <w:b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6F51AB8" w14:textId="391BE07E" w:rsidR="003816BB" w:rsidRPr="00162317" w:rsidRDefault="00AA54BB" w:rsidP="00987114">
      <w:pPr>
        <w:jc w:val="center"/>
        <w:rPr>
          <w:rFonts w:ascii="Segoe UI" w:hAnsi="Segoe UI" w:cs="Segoe UI"/>
          <w:b/>
          <w:bCs/>
          <w:color w:val="0070C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egoe UI" w:hAnsi="Segoe UI" w:cs="Segoe UI"/>
          <w:b/>
          <w:bCs/>
          <w:noProof/>
          <w:color w:val="0070C0"/>
          <w:sz w:val="36"/>
          <w:szCs w:val="36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6710B296" wp14:editId="258DF582">
            <wp:extent cx="1297305" cy="101681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71" cy="103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199A6" w14:textId="076E0F85" w:rsidR="00A50B4D" w:rsidRDefault="000A3B1E" w:rsidP="00A50B4D">
      <w:pPr>
        <w:jc w:val="center"/>
        <w:rPr>
          <w:rFonts w:ascii="Segoe UI" w:hAnsi="Segoe UI" w:cs="Segoe UI"/>
          <w:b/>
          <w:bCs/>
          <w:i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F6338">
        <w:rPr>
          <w:rFonts w:ascii="Segoe UI" w:hAnsi="Segoe UI" w:cs="Segoe UI"/>
          <w:b/>
          <w:bCs/>
          <w:i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THEMA: </w:t>
      </w:r>
      <w:r w:rsidR="009A066F" w:rsidRPr="005F6338">
        <w:rPr>
          <w:rFonts w:ascii="Segoe UI" w:hAnsi="Segoe UI" w:cs="Segoe UI"/>
          <w:b/>
          <w:bCs/>
          <w:i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EEN VITALE EN DUURZAME GENERAL AVIATION</w:t>
      </w:r>
      <w:r w:rsidR="00DE18CB">
        <w:rPr>
          <w:rFonts w:ascii="Segoe UI" w:hAnsi="Segoe UI" w:cs="Segoe UI"/>
          <w:b/>
          <w:bCs/>
          <w:i/>
          <w:color w:val="0070C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187E1E5F" w14:textId="77777777" w:rsidR="000046DB" w:rsidRDefault="000046DB" w:rsidP="000046DB">
      <w:pPr>
        <w:spacing w:after="0"/>
        <w:jc w:val="center"/>
        <w:rPr>
          <w:rFonts w:ascii="Segoe UI" w:hAnsi="Segoe UI" w:cs="Segoe UI"/>
          <w:b/>
          <w:bCs/>
          <w:color w:val="0070C0"/>
          <w:sz w:val="24"/>
          <w:szCs w:val="24"/>
        </w:rPr>
      </w:pPr>
      <w:r w:rsidRPr="00634852">
        <w:rPr>
          <w:rFonts w:ascii="Segoe UI" w:hAnsi="Segoe UI" w:cs="Segoe UI"/>
          <w:b/>
          <w:bCs/>
          <w:color w:val="0070C0"/>
          <w:sz w:val="24"/>
          <w:szCs w:val="24"/>
        </w:rPr>
        <w:t xml:space="preserve">ZATERDAG </w:t>
      </w:r>
      <w:r>
        <w:rPr>
          <w:rFonts w:ascii="Segoe UI" w:hAnsi="Segoe UI" w:cs="Segoe UI"/>
          <w:b/>
          <w:bCs/>
          <w:color w:val="0070C0"/>
          <w:sz w:val="24"/>
          <w:szCs w:val="24"/>
        </w:rPr>
        <w:t>5</w:t>
      </w:r>
      <w:r w:rsidRPr="00634852">
        <w:rPr>
          <w:rFonts w:ascii="Segoe UI" w:hAnsi="Segoe UI" w:cs="Segoe UI"/>
          <w:b/>
          <w:bCs/>
          <w:color w:val="0070C0"/>
          <w:sz w:val="24"/>
          <w:szCs w:val="24"/>
        </w:rPr>
        <w:t xml:space="preserve"> NOVEMBER </w:t>
      </w:r>
      <w:r>
        <w:rPr>
          <w:rFonts w:ascii="Segoe UI" w:hAnsi="Segoe UI" w:cs="Segoe UI"/>
          <w:b/>
          <w:bCs/>
          <w:color w:val="0070C0"/>
          <w:sz w:val="24"/>
          <w:szCs w:val="24"/>
        </w:rPr>
        <w:t>2022</w:t>
      </w:r>
    </w:p>
    <w:p w14:paraId="395FD04B" w14:textId="77777777" w:rsidR="000046DB" w:rsidRPr="00634852" w:rsidRDefault="000046DB" w:rsidP="000046DB">
      <w:pPr>
        <w:jc w:val="center"/>
        <w:rPr>
          <w:rFonts w:ascii="Segoe UI" w:hAnsi="Segoe UI" w:cs="Segoe UI"/>
          <w:b/>
          <w:bCs/>
          <w:color w:val="0070C0"/>
          <w:sz w:val="24"/>
          <w:szCs w:val="24"/>
        </w:rPr>
      </w:pPr>
      <w:r>
        <w:rPr>
          <w:rFonts w:ascii="Segoe UI" w:hAnsi="Segoe UI" w:cs="Segoe UI"/>
          <w:b/>
          <w:bCs/>
          <w:color w:val="0070C0"/>
          <w:sz w:val="24"/>
          <w:szCs w:val="24"/>
        </w:rPr>
        <w:t>LUCHTVAART EVENEMENTENCENTRUM “E-DECK”, VLIEGVELD TEUGE</w:t>
      </w:r>
    </w:p>
    <w:p w14:paraId="276C3A39" w14:textId="04EEBC2F" w:rsidR="004A653E" w:rsidRPr="004A653E" w:rsidRDefault="004A653E" w:rsidP="004A653E">
      <w:pPr>
        <w:pStyle w:val="Geenafstand"/>
        <w:jc w:val="center"/>
        <w:rPr>
          <w:color w:val="2F5496" w:themeColor="accent1" w:themeShade="BF"/>
        </w:rPr>
      </w:pPr>
      <w:r w:rsidRPr="004A653E">
        <w:rPr>
          <w:color w:val="2F5496" w:themeColor="accent1" w:themeShade="BF"/>
        </w:rPr>
        <w:t xml:space="preserve">Georganiseerd door </w:t>
      </w:r>
      <w:r w:rsidR="0027320F" w:rsidRPr="004A653E">
        <w:rPr>
          <w:color w:val="2F5496" w:themeColor="accent1" w:themeShade="BF"/>
        </w:rPr>
        <w:t>Koninklijke Nederlandse Vereniging voor Luchtvaart (</w:t>
      </w:r>
      <w:proofErr w:type="spellStart"/>
      <w:r w:rsidR="0027320F" w:rsidRPr="004A653E">
        <w:rPr>
          <w:color w:val="2F5496" w:themeColor="accent1" w:themeShade="BF"/>
        </w:rPr>
        <w:t>KNVvL</w:t>
      </w:r>
      <w:proofErr w:type="spellEnd"/>
      <w:r w:rsidR="0027320F" w:rsidRPr="004A653E">
        <w:rPr>
          <w:color w:val="2F5496" w:themeColor="accent1" w:themeShade="BF"/>
        </w:rPr>
        <w:t>)</w:t>
      </w:r>
      <w:r w:rsidR="002A71DA" w:rsidRPr="004A653E">
        <w:rPr>
          <w:color w:val="2F5496" w:themeColor="accent1" w:themeShade="BF"/>
        </w:rPr>
        <w:t>,</w:t>
      </w:r>
    </w:p>
    <w:p w14:paraId="4C03C1DF" w14:textId="77777777" w:rsidR="00605E40" w:rsidRDefault="00677626" w:rsidP="004A653E">
      <w:pPr>
        <w:pStyle w:val="Geenafstand"/>
        <w:jc w:val="center"/>
        <w:rPr>
          <w:color w:val="2F5496" w:themeColor="accent1" w:themeShade="BF"/>
        </w:rPr>
      </w:pPr>
      <w:r w:rsidRPr="004A653E">
        <w:rPr>
          <w:color w:val="2F5496" w:themeColor="accent1" w:themeShade="BF"/>
        </w:rPr>
        <w:t xml:space="preserve">Aircraft </w:t>
      </w:r>
      <w:proofErr w:type="spellStart"/>
      <w:r w:rsidRPr="004A653E">
        <w:rPr>
          <w:color w:val="2F5496" w:themeColor="accent1" w:themeShade="BF"/>
        </w:rPr>
        <w:t>Owners</w:t>
      </w:r>
      <w:proofErr w:type="spellEnd"/>
      <w:r w:rsidRPr="004A653E">
        <w:rPr>
          <w:color w:val="2F5496" w:themeColor="accent1" w:themeShade="BF"/>
        </w:rPr>
        <w:t xml:space="preserve"> </w:t>
      </w:r>
      <w:proofErr w:type="spellStart"/>
      <w:r w:rsidRPr="004A653E">
        <w:rPr>
          <w:color w:val="2F5496" w:themeColor="accent1" w:themeShade="BF"/>
        </w:rPr>
        <w:t>and</w:t>
      </w:r>
      <w:proofErr w:type="spellEnd"/>
      <w:r w:rsidRPr="004A653E">
        <w:rPr>
          <w:color w:val="2F5496" w:themeColor="accent1" w:themeShade="BF"/>
        </w:rPr>
        <w:t xml:space="preserve"> Pilots Association Netherlands (AOPA-NL)</w:t>
      </w:r>
      <w:r w:rsidR="009C4183">
        <w:rPr>
          <w:color w:val="2F5496" w:themeColor="accent1" w:themeShade="BF"/>
        </w:rPr>
        <w:t>,</w:t>
      </w:r>
      <w:r w:rsidRPr="004A653E">
        <w:rPr>
          <w:color w:val="2F5496" w:themeColor="accent1" w:themeShade="BF"/>
        </w:rPr>
        <w:t xml:space="preserve"> Nederlands Instituut voor Navigatie</w:t>
      </w:r>
      <w:r w:rsidR="00BF103E" w:rsidRPr="004A653E">
        <w:rPr>
          <w:color w:val="2F5496" w:themeColor="accent1" w:themeShade="BF"/>
        </w:rPr>
        <w:t xml:space="preserve"> (NIN)</w:t>
      </w:r>
      <w:r w:rsidR="00605E40">
        <w:rPr>
          <w:color w:val="2F5496" w:themeColor="accent1" w:themeShade="BF"/>
        </w:rPr>
        <w:t xml:space="preserve"> </w:t>
      </w:r>
    </w:p>
    <w:p w14:paraId="6A106FB3" w14:textId="2BC6A66A" w:rsidR="000046DB" w:rsidRDefault="00605E40" w:rsidP="004A653E">
      <w:pPr>
        <w:pStyle w:val="Geenafstand"/>
        <w:jc w:val="center"/>
        <w:rPr>
          <w:color w:val="2F5496" w:themeColor="accent1" w:themeShade="BF"/>
        </w:rPr>
      </w:pPr>
      <w:r>
        <w:rPr>
          <w:color w:val="2F5496" w:themeColor="accent1" w:themeShade="BF"/>
        </w:rPr>
        <w:t xml:space="preserve">en </w:t>
      </w:r>
      <w:r w:rsidR="00A50B4D">
        <w:rPr>
          <w:color w:val="2F5496" w:themeColor="accent1" w:themeShade="BF"/>
        </w:rPr>
        <w:t>Nationale Federatie Historische Luchtvaart (NFHL)</w:t>
      </w:r>
    </w:p>
    <w:p w14:paraId="7F0A7E26" w14:textId="77777777" w:rsidR="004A653E" w:rsidRPr="004A653E" w:rsidRDefault="004A653E" w:rsidP="004A653E">
      <w:pPr>
        <w:pStyle w:val="Geenafstand"/>
        <w:jc w:val="center"/>
        <w:rPr>
          <w:b/>
          <w:i/>
          <w:color w:val="2F5496" w:themeColor="accent1" w:themeShade="BF"/>
        </w:rPr>
      </w:pPr>
    </w:p>
    <w:tbl>
      <w:tblPr>
        <w:tblStyle w:val="Tabelraster"/>
        <w:tblW w:w="10779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542"/>
        <w:gridCol w:w="4966"/>
      </w:tblGrid>
      <w:tr w:rsidR="00EA262B" w:rsidRPr="00DE18CB" w14:paraId="47347A5E" w14:textId="77777777" w:rsidTr="00D12812">
        <w:tc>
          <w:tcPr>
            <w:tcW w:w="10779" w:type="dxa"/>
            <w:gridSpan w:val="3"/>
            <w:tcBorders>
              <w:bottom w:val="nil"/>
            </w:tcBorders>
            <w:shd w:val="clear" w:color="auto" w:fill="D5DCE4" w:themeFill="text2" w:themeFillTint="33"/>
            <w:vAlign w:val="center"/>
          </w:tcPr>
          <w:p w14:paraId="07223AC0" w14:textId="65D067C1" w:rsidR="00DA47F8" w:rsidRPr="00E5186F" w:rsidRDefault="00955F1B" w:rsidP="00285DD4">
            <w:pPr>
              <w:jc w:val="center"/>
              <w:rPr>
                <w:rFonts w:ascii="Segoe UI" w:hAnsi="Segoe UI" w:cs="Segoe UI"/>
                <w:b/>
                <w:bCs/>
                <w:color w:val="002060"/>
                <w:sz w:val="20"/>
                <w:szCs w:val="20"/>
              </w:rPr>
            </w:pPr>
            <w:r w:rsidRPr="00E5186F">
              <w:rPr>
                <w:rFonts w:ascii="Segoe UI" w:hAnsi="Segoe UI" w:cs="Segoe UI"/>
                <w:b/>
                <w:bCs/>
                <w:color w:val="002060"/>
                <w:sz w:val="20"/>
                <w:szCs w:val="20"/>
              </w:rPr>
              <w:t>PROGRAMMA</w:t>
            </w:r>
          </w:p>
        </w:tc>
      </w:tr>
      <w:tr w:rsidR="00CE3AA2" w:rsidRPr="00DE18CB" w14:paraId="60586D09" w14:textId="77777777" w:rsidTr="00C74E92">
        <w:tc>
          <w:tcPr>
            <w:tcW w:w="10779" w:type="dxa"/>
            <w:gridSpan w:val="3"/>
            <w:tcBorders>
              <w:top w:val="nil"/>
              <w:bottom w:val="dashSmallGap" w:sz="4" w:space="0" w:color="auto"/>
            </w:tcBorders>
            <w:shd w:val="clear" w:color="auto" w:fill="D5DCE4" w:themeFill="text2" w:themeFillTint="33"/>
          </w:tcPr>
          <w:p w14:paraId="07AF04D1" w14:textId="72350B82" w:rsidR="00CE3AA2" w:rsidRPr="0090075F" w:rsidRDefault="00CE3AA2" w:rsidP="00CE3AA2">
            <w:pPr>
              <w:jc w:val="center"/>
              <w:rPr>
                <w:rFonts w:ascii="Segoe UI" w:hAnsi="Segoe UI" w:cs="Segoe UI"/>
                <w:i/>
                <w:color w:val="FF0000"/>
                <w:sz w:val="18"/>
                <w:szCs w:val="18"/>
              </w:rPr>
            </w:pPr>
            <w:r w:rsidRPr="00DE18CB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Dagvoorzitter:</w:t>
            </w:r>
            <w:r>
              <w:t xml:space="preserve"> </w:t>
            </w:r>
            <w:r w:rsidRPr="00347E8A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 xml:space="preserve">Christiaan </w:t>
            </w:r>
            <w:proofErr w:type="spellStart"/>
            <w:r w:rsidRPr="00347E8A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Soeteman</w:t>
            </w:r>
            <w:proofErr w:type="spellEnd"/>
            <w:r w:rsidRPr="00347E8A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,</w:t>
            </w:r>
            <w:r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 xml:space="preserve"> </w:t>
            </w:r>
            <w:r w:rsidRPr="001317C8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voorzitter Nationale Federatie Historische Luchtvaart</w:t>
            </w:r>
            <w:r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 xml:space="preserve"> (NFHL)</w:t>
            </w:r>
            <w:r w:rsidRPr="001317C8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,</w:t>
            </w:r>
            <w:r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 xml:space="preserve"> sportvlieger en KLM vlieger</w:t>
            </w:r>
            <w:r w:rsidRPr="001317C8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 xml:space="preserve"> </w:t>
            </w:r>
            <w:r w:rsidRPr="00DE18CB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 xml:space="preserve"> </w:t>
            </w:r>
          </w:p>
        </w:tc>
      </w:tr>
      <w:tr w:rsidR="00CE3AA2" w:rsidRPr="00DE18CB" w14:paraId="37826F35" w14:textId="77777777" w:rsidTr="004E0305">
        <w:tc>
          <w:tcPr>
            <w:tcW w:w="10779" w:type="dxa"/>
            <w:gridSpan w:val="3"/>
            <w:tcBorders>
              <w:top w:val="nil"/>
              <w:bottom w:val="dashSmallGap" w:sz="4" w:space="0" w:color="auto"/>
            </w:tcBorders>
            <w:shd w:val="clear" w:color="auto" w:fill="auto"/>
          </w:tcPr>
          <w:p w14:paraId="49395519" w14:textId="158D73F7" w:rsidR="00CE3AA2" w:rsidRPr="004E0305" w:rsidRDefault="00CE3AA2" w:rsidP="00CD0970">
            <w:pPr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 w:rsidRPr="004E0305">
              <w:rPr>
                <w:rFonts w:ascii="Segoe UI" w:hAnsi="Segoe UI" w:cs="Segoe UI"/>
                <w:color w:val="1F3864" w:themeColor="accent1" w:themeShade="80"/>
                <w:sz w:val="18"/>
                <w:szCs w:val="18"/>
                <w:shd w:val="clear" w:color="auto" w:fill="D5DCE4" w:themeFill="text2" w:themeFillTint="33"/>
              </w:rPr>
              <w:t>10.</w:t>
            </w:r>
            <w:r w:rsidR="00D500A4">
              <w:rPr>
                <w:rFonts w:ascii="Segoe UI" w:hAnsi="Segoe UI" w:cs="Segoe UI"/>
                <w:color w:val="1F3864" w:themeColor="accent1" w:themeShade="80"/>
                <w:sz w:val="18"/>
                <w:szCs w:val="18"/>
                <w:shd w:val="clear" w:color="auto" w:fill="D5DCE4" w:themeFill="text2" w:themeFillTint="33"/>
              </w:rPr>
              <w:t>0</w:t>
            </w:r>
            <w:r w:rsidRPr="004E0305">
              <w:rPr>
                <w:rFonts w:ascii="Segoe UI" w:hAnsi="Segoe UI" w:cs="Segoe UI"/>
                <w:color w:val="1F3864" w:themeColor="accent1" w:themeShade="80"/>
                <w:sz w:val="18"/>
                <w:szCs w:val="18"/>
                <w:shd w:val="clear" w:color="auto" w:fill="D5DCE4" w:themeFill="text2" w:themeFillTint="33"/>
              </w:rPr>
              <w:t>0</w:t>
            </w:r>
            <w:r>
              <w:rPr>
                <w:rFonts w:ascii="Segoe UI" w:hAnsi="Segoe UI" w:cs="Segoe UI"/>
                <w:color w:val="1F3864" w:themeColor="accent1" w:themeShade="80"/>
                <w:sz w:val="18"/>
                <w:szCs w:val="18"/>
                <w:shd w:val="clear" w:color="auto" w:fill="D5DCE4" w:themeFill="text2" w:themeFillTint="33"/>
              </w:rPr>
              <w:t xml:space="preserve"> </w:t>
            </w:r>
            <w:r w:rsidRPr="004E0305">
              <w:rPr>
                <w:rFonts w:ascii="Segoe UI" w:hAnsi="Segoe UI" w:cs="Segoe UI"/>
                <w:color w:val="1F3864" w:themeColor="accent1" w:themeShade="80"/>
                <w:sz w:val="18"/>
                <w:szCs w:val="18"/>
                <w:shd w:val="clear" w:color="auto" w:fill="D5DCE4" w:themeFill="text2" w:themeFillTint="33"/>
              </w:rPr>
              <w:t>-</w:t>
            </w:r>
            <w:r>
              <w:rPr>
                <w:rFonts w:ascii="Segoe UI" w:hAnsi="Segoe UI" w:cs="Segoe UI"/>
                <w:color w:val="1F3864" w:themeColor="accent1" w:themeShade="80"/>
                <w:sz w:val="18"/>
                <w:szCs w:val="18"/>
                <w:shd w:val="clear" w:color="auto" w:fill="D5DCE4" w:themeFill="text2" w:themeFillTint="33"/>
              </w:rPr>
              <w:t xml:space="preserve"> </w:t>
            </w:r>
            <w:r w:rsidRPr="004E0305">
              <w:rPr>
                <w:rFonts w:ascii="Segoe UI" w:hAnsi="Segoe UI" w:cs="Segoe UI"/>
                <w:color w:val="1F3864" w:themeColor="accent1" w:themeShade="80"/>
                <w:sz w:val="18"/>
                <w:szCs w:val="18"/>
                <w:shd w:val="clear" w:color="auto" w:fill="D5DCE4" w:themeFill="text2" w:themeFillTint="33"/>
              </w:rPr>
              <w:t>1</w:t>
            </w:r>
            <w:r w:rsidR="00CD0970">
              <w:rPr>
                <w:rFonts w:ascii="Segoe UI" w:hAnsi="Segoe UI" w:cs="Segoe UI"/>
                <w:color w:val="1F3864" w:themeColor="accent1" w:themeShade="80"/>
                <w:sz w:val="18"/>
                <w:szCs w:val="18"/>
                <w:shd w:val="clear" w:color="auto" w:fill="D5DCE4" w:themeFill="text2" w:themeFillTint="33"/>
              </w:rPr>
              <w:t>3</w:t>
            </w:r>
            <w:r w:rsidRPr="004E0305">
              <w:rPr>
                <w:rFonts w:ascii="Segoe UI" w:hAnsi="Segoe UI" w:cs="Segoe UI"/>
                <w:color w:val="1F3864" w:themeColor="accent1" w:themeShade="80"/>
                <w:sz w:val="18"/>
                <w:szCs w:val="18"/>
                <w:shd w:val="clear" w:color="auto" w:fill="D5DCE4" w:themeFill="text2" w:themeFillTint="33"/>
              </w:rPr>
              <w:t>.</w:t>
            </w:r>
            <w:r w:rsidR="00CD0970">
              <w:rPr>
                <w:rFonts w:ascii="Segoe UI" w:hAnsi="Segoe UI" w:cs="Segoe UI"/>
                <w:color w:val="1F3864" w:themeColor="accent1" w:themeShade="80"/>
                <w:sz w:val="18"/>
                <w:szCs w:val="18"/>
                <w:shd w:val="clear" w:color="auto" w:fill="D5DCE4" w:themeFill="text2" w:themeFillTint="33"/>
              </w:rPr>
              <w:t>00</w:t>
            </w:r>
            <w:r w:rsidRPr="004E0305">
              <w:rPr>
                <w:rFonts w:ascii="Segoe UI" w:hAnsi="Segoe UI" w:cs="Segoe UI"/>
                <w:color w:val="1F3864" w:themeColor="accent1" w:themeShade="80"/>
                <w:sz w:val="18"/>
                <w:szCs w:val="18"/>
              </w:rPr>
              <w:t xml:space="preserve">       </w:t>
            </w:r>
            <w:r>
              <w:rPr>
                <w:rFonts w:ascii="Segoe UI" w:hAnsi="Segoe UI" w:cs="Segoe UI"/>
                <w:color w:val="1F3864" w:themeColor="accent1" w:themeShade="80"/>
                <w:sz w:val="18"/>
                <w:szCs w:val="18"/>
              </w:rPr>
              <w:t>E</w:t>
            </w:r>
            <w:r w:rsidRPr="004E0305">
              <w:rPr>
                <w:rFonts w:ascii="Segoe UI" w:hAnsi="Segoe UI" w:cs="Segoe UI"/>
                <w:iCs/>
                <w:color w:val="002060"/>
                <w:sz w:val="18"/>
                <w:szCs w:val="18"/>
              </w:rPr>
              <w:t>xpositie</w:t>
            </w:r>
            <w:r>
              <w:rPr>
                <w:rFonts w:ascii="Segoe UI" w:hAnsi="Segoe UI" w:cs="Segoe UI"/>
                <w:iCs/>
                <w:color w:val="002060"/>
                <w:sz w:val="18"/>
                <w:szCs w:val="18"/>
              </w:rPr>
              <w:t xml:space="preserve"> en </w:t>
            </w:r>
            <w:proofErr w:type="spellStart"/>
            <w:r>
              <w:rPr>
                <w:rFonts w:ascii="Segoe UI" w:hAnsi="Segoe UI" w:cs="Segoe UI"/>
                <w:iCs/>
                <w:color w:val="002060"/>
                <w:sz w:val="18"/>
                <w:szCs w:val="18"/>
              </w:rPr>
              <w:t>static</w:t>
            </w:r>
            <w:proofErr w:type="spellEnd"/>
            <w:r>
              <w:rPr>
                <w:rFonts w:ascii="Segoe UI" w:hAnsi="Segoe UI" w:cs="Segoe UI"/>
                <w:iCs/>
                <w:color w:val="002060"/>
                <w:sz w:val="18"/>
                <w:szCs w:val="18"/>
              </w:rPr>
              <w:t xml:space="preserve"> show </w:t>
            </w:r>
            <w:r w:rsidRPr="004E0305">
              <w:rPr>
                <w:rFonts w:ascii="Segoe UI" w:hAnsi="Segoe UI" w:cs="Segoe UI"/>
                <w:iCs/>
                <w:color w:val="002060"/>
                <w:sz w:val="18"/>
                <w:szCs w:val="18"/>
              </w:rPr>
              <w:t xml:space="preserve">met </w:t>
            </w:r>
            <w:proofErr w:type="spellStart"/>
            <w:r>
              <w:rPr>
                <w:rFonts w:ascii="Segoe UI" w:hAnsi="Segoe UI" w:cs="Segoe UI"/>
                <w:iCs/>
                <w:color w:val="002060"/>
                <w:sz w:val="18"/>
                <w:szCs w:val="18"/>
              </w:rPr>
              <w:t>o.a</w:t>
            </w:r>
            <w:proofErr w:type="spellEnd"/>
            <w:r>
              <w:rPr>
                <w:rFonts w:ascii="Segoe UI" w:hAnsi="Segoe UI" w:cs="Segoe UI"/>
                <w:iCs/>
                <w:color w:val="002060"/>
                <w:sz w:val="18"/>
                <w:szCs w:val="18"/>
              </w:rPr>
              <w:t xml:space="preserve"> </w:t>
            </w:r>
            <w:r w:rsidRPr="004E0305">
              <w:rPr>
                <w:rFonts w:ascii="Segoe UI" w:hAnsi="Segoe UI" w:cs="Segoe UI"/>
                <w:iCs/>
                <w:color w:val="002060"/>
                <w:sz w:val="18"/>
                <w:szCs w:val="18"/>
              </w:rPr>
              <w:t>E-vliegtuigen</w:t>
            </w:r>
            <w:r>
              <w:rPr>
                <w:rFonts w:ascii="Segoe UI" w:hAnsi="Segoe UI" w:cs="Segoe UI"/>
                <w:iCs/>
                <w:color w:val="002060"/>
                <w:sz w:val="18"/>
                <w:szCs w:val="18"/>
              </w:rPr>
              <w:t xml:space="preserve">, flight support systems, </w:t>
            </w:r>
            <w:proofErr w:type="spellStart"/>
            <w:r>
              <w:rPr>
                <w:rFonts w:ascii="Segoe UI" w:hAnsi="Segoe UI" w:cs="Segoe UI"/>
                <w:iCs/>
                <w:color w:val="002060"/>
                <w:sz w:val="18"/>
                <w:szCs w:val="18"/>
              </w:rPr>
              <w:t>etc</w:t>
            </w:r>
            <w:proofErr w:type="spellEnd"/>
          </w:p>
        </w:tc>
      </w:tr>
      <w:tr w:rsidR="00CE3AA2" w:rsidRPr="00DE18CB" w14:paraId="7176FFC1" w14:textId="77777777" w:rsidTr="003C52CD">
        <w:tc>
          <w:tcPr>
            <w:tcW w:w="1271" w:type="dxa"/>
            <w:tcBorders>
              <w:top w:val="dashSmallGap" w:sz="4" w:space="0" w:color="auto"/>
            </w:tcBorders>
            <w:shd w:val="clear" w:color="auto" w:fill="D5DCE4" w:themeFill="text2" w:themeFillTint="33"/>
          </w:tcPr>
          <w:p w14:paraId="35D374C1" w14:textId="3ADF39EE" w:rsidR="00CE3AA2" w:rsidRPr="004A653E" w:rsidRDefault="00CE3AA2" w:rsidP="009D284E">
            <w:pPr>
              <w:jc w:val="both"/>
              <w:rPr>
                <w:rFonts w:ascii="Segoe UI" w:hAnsi="Segoe UI" w:cs="Segoe UI"/>
                <w:i/>
                <w:color w:val="002060"/>
                <w:sz w:val="18"/>
                <w:szCs w:val="18"/>
              </w:rPr>
            </w:pPr>
            <w:r w:rsidRPr="004A653E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1</w:t>
            </w:r>
            <w:r w:rsidR="00CD0970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2</w:t>
            </w:r>
            <w:r w:rsidRPr="004A653E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.</w:t>
            </w:r>
            <w:r w:rsidR="00CD0970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0</w:t>
            </w:r>
            <w:r w:rsidRPr="004A653E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0</w:t>
            </w:r>
            <w:r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 xml:space="preserve"> </w:t>
            </w:r>
            <w:r w:rsidRPr="004A653E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-</w:t>
            </w:r>
            <w:r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 xml:space="preserve"> </w:t>
            </w:r>
            <w:r w:rsidRPr="004A653E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1</w:t>
            </w:r>
            <w:r w:rsidR="009D284E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2</w:t>
            </w:r>
            <w:r w:rsidRPr="004A653E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.</w:t>
            </w:r>
            <w:r w:rsidR="009D284E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40</w:t>
            </w:r>
          </w:p>
        </w:tc>
        <w:tc>
          <w:tcPr>
            <w:tcW w:w="4542" w:type="dxa"/>
            <w:tcBorders>
              <w:top w:val="dashSmallGap" w:sz="4" w:space="0" w:color="auto"/>
            </w:tcBorders>
            <w:shd w:val="clear" w:color="auto" w:fill="D9E2F3" w:themeFill="accent1" w:themeFillTint="33"/>
          </w:tcPr>
          <w:p w14:paraId="0C32DAAC" w14:textId="276F8A2E" w:rsidR="00CE3AA2" w:rsidRPr="004A653E" w:rsidRDefault="00CE3AA2" w:rsidP="00CE3AA2">
            <w:pPr>
              <w:jc w:val="both"/>
              <w:rPr>
                <w:rFonts w:ascii="Segoe UI" w:hAnsi="Segoe UI" w:cs="Segoe UI"/>
                <w:i/>
                <w:color w:val="002060"/>
                <w:sz w:val="18"/>
                <w:szCs w:val="18"/>
              </w:rPr>
            </w:pPr>
            <w:r w:rsidRPr="004A653E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 xml:space="preserve">Lunch </w:t>
            </w:r>
          </w:p>
        </w:tc>
        <w:tc>
          <w:tcPr>
            <w:tcW w:w="4966" w:type="dxa"/>
            <w:tcBorders>
              <w:top w:val="dashSmallGap" w:sz="4" w:space="0" w:color="auto"/>
            </w:tcBorders>
            <w:shd w:val="clear" w:color="auto" w:fill="D9E2F3" w:themeFill="accent1" w:themeFillTint="33"/>
          </w:tcPr>
          <w:p w14:paraId="15FBA1B3" w14:textId="68FCB14A" w:rsidR="00CE3AA2" w:rsidRPr="00DE18CB" w:rsidRDefault="00CE3AA2" w:rsidP="00CE3AA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</w:p>
        </w:tc>
      </w:tr>
      <w:tr w:rsidR="00CE3AA2" w:rsidRPr="00DE18CB" w14:paraId="12A8D25C" w14:textId="77777777" w:rsidTr="003C52CD">
        <w:tc>
          <w:tcPr>
            <w:tcW w:w="1271" w:type="dxa"/>
            <w:shd w:val="clear" w:color="auto" w:fill="D5DCE4" w:themeFill="text2" w:themeFillTint="33"/>
          </w:tcPr>
          <w:p w14:paraId="4AE30446" w14:textId="28524774" w:rsidR="00CE3AA2" w:rsidRPr="00DE18CB" w:rsidRDefault="00CE3AA2" w:rsidP="009D284E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1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2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.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40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-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1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2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.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4</w:t>
            </w:r>
            <w:r w:rsidR="00CD0970">
              <w:rPr>
                <w:rFonts w:ascii="Segoe UI" w:hAnsi="Segoe UI" w:cs="Segoe UI"/>
                <w:color w:val="002060"/>
                <w:sz w:val="18"/>
                <w:szCs w:val="18"/>
              </w:rPr>
              <w:t>5</w:t>
            </w:r>
          </w:p>
        </w:tc>
        <w:tc>
          <w:tcPr>
            <w:tcW w:w="4542" w:type="dxa"/>
          </w:tcPr>
          <w:p w14:paraId="0227D816" w14:textId="60F9E640" w:rsidR="00CE3AA2" w:rsidRPr="00DE18CB" w:rsidRDefault="00CE3AA2" w:rsidP="00CE3AA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Welkom en opening </w:t>
            </w:r>
          </w:p>
        </w:tc>
        <w:tc>
          <w:tcPr>
            <w:tcW w:w="4966" w:type="dxa"/>
          </w:tcPr>
          <w:p w14:paraId="4D99719F" w14:textId="063012B1" w:rsidR="00CE3AA2" w:rsidRPr="002D2325" w:rsidRDefault="00CE3AA2" w:rsidP="00CE3AA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 w:rsidRPr="002D2325">
              <w:rPr>
                <w:rFonts w:ascii="Segoe UI" w:hAnsi="Segoe UI" w:cs="Segoe UI"/>
                <w:color w:val="002060"/>
                <w:sz w:val="18"/>
                <w:szCs w:val="18"/>
              </w:rPr>
              <w:t>Michiel Kasteleijn (</w:t>
            </w:r>
            <w:proofErr w:type="spellStart"/>
            <w:r w:rsidRPr="002D2325">
              <w:rPr>
                <w:rFonts w:ascii="Segoe UI" w:hAnsi="Segoe UI" w:cs="Segoe UI"/>
                <w:color w:val="002060"/>
                <w:sz w:val="18"/>
                <w:szCs w:val="18"/>
              </w:rPr>
              <w:t>KNVvL</w:t>
            </w:r>
            <w:proofErr w:type="spellEnd"/>
            <w:r w:rsidRPr="002D2325">
              <w:rPr>
                <w:rFonts w:ascii="Segoe UI" w:hAnsi="Segoe UI" w:cs="Segoe UI"/>
                <w:color w:val="002060"/>
                <w:sz w:val="18"/>
                <w:szCs w:val="18"/>
              </w:rPr>
              <w:t>)</w:t>
            </w:r>
          </w:p>
        </w:tc>
      </w:tr>
      <w:tr w:rsidR="00CE3AA2" w:rsidRPr="00DE18CB" w14:paraId="68843E92" w14:textId="77777777" w:rsidTr="003C52CD">
        <w:tc>
          <w:tcPr>
            <w:tcW w:w="1271" w:type="dxa"/>
            <w:shd w:val="clear" w:color="auto" w:fill="D5DCE4" w:themeFill="text2" w:themeFillTint="33"/>
          </w:tcPr>
          <w:p w14:paraId="73B274BE" w14:textId="3D6C87DA" w:rsidR="00CE3AA2" w:rsidRPr="00DE18CB" w:rsidRDefault="00CE3AA2" w:rsidP="009D284E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1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2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.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4</w:t>
            </w:r>
            <w:r w:rsidR="00CD0970">
              <w:rPr>
                <w:rFonts w:ascii="Segoe UI" w:hAnsi="Segoe UI" w:cs="Segoe UI"/>
                <w:color w:val="002060"/>
                <w:sz w:val="18"/>
                <w:szCs w:val="18"/>
              </w:rPr>
              <w:t>5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-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1</w:t>
            </w:r>
            <w:r w:rsidR="00CD0970">
              <w:rPr>
                <w:rFonts w:ascii="Segoe UI" w:hAnsi="Segoe UI" w:cs="Segoe UI"/>
                <w:color w:val="002060"/>
                <w:sz w:val="18"/>
                <w:szCs w:val="18"/>
              </w:rPr>
              <w:t>3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.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05</w:t>
            </w:r>
          </w:p>
        </w:tc>
        <w:tc>
          <w:tcPr>
            <w:tcW w:w="4542" w:type="dxa"/>
          </w:tcPr>
          <w:p w14:paraId="203592AA" w14:textId="1CB56886" w:rsidR="00CE3AA2" w:rsidRPr="00DE18CB" w:rsidRDefault="00CE3AA2" w:rsidP="00CE3AA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Keynote</w:t>
            </w:r>
            <w:proofErr w:type="spellEnd"/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address</w:t>
            </w:r>
            <w:proofErr w:type="spellEnd"/>
          </w:p>
        </w:tc>
        <w:tc>
          <w:tcPr>
            <w:tcW w:w="4966" w:type="dxa"/>
          </w:tcPr>
          <w:p w14:paraId="42483E21" w14:textId="24258A03" w:rsidR="00CE3AA2" w:rsidRPr="00DE18CB" w:rsidRDefault="00CE3AA2" w:rsidP="00CE3AA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Mark Rademaker (Stichting Duurzaam Vliegen)</w:t>
            </w:r>
          </w:p>
        </w:tc>
      </w:tr>
      <w:tr w:rsidR="00CE3AA2" w:rsidRPr="00DE18CB" w14:paraId="37DADF0E" w14:textId="77777777" w:rsidTr="003C52CD">
        <w:tc>
          <w:tcPr>
            <w:tcW w:w="1271" w:type="dxa"/>
            <w:shd w:val="clear" w:color="auto" w:fill="D5DCE4" w:themeFill="text2" w:themeFillTint="33"/>
          </w:tcPr>
          <w:p w14:paraId="36C8EC18" w14:textId="1A0B52EE" w:rsidR="00CE3AA2" w:rsidRPr="00DE18CB" w:rsidRDefault="00CE3AA2" w:rsidP="009D284E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1</w:t>
            </w:r>
            <w:r w:rsidR="00CD0970">
              <w:rPr>
                <w:rFonts w:ascii="Segoe UI" w:hAnsi="Segoe UI" w:cs="Segoe UI"/>
                <w:color w:val="002060"/>
                <w:sz w:val="18"/>
                <w:szCs w:val="18"/>
              </w:rPr>
              <w:t>3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.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05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–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1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3.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35</w:t>
            </w:r>
          </w:p>
        </w:tc>
        <w:tc>
          <w:tcPr>
            <w:tcW w:w="4542" w:type="dxa"/>
          </w:tcPr>
          <w:p w14:paraId="551625B7" w14:textId="64C1C525" w:rsidR="00CE3AA2" w:rsidRPr="00DE18CB" w:rsidRDefault="00CE3AA2" w:rsidP="00CE3AA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Recente ontwikkelingen op het gebied van duurzaam vliegen, nationaal en internationaal</w:t>
            </w:r>
          </w:p>
        </w:tc>
        <w:tc>
          <w:tcPr>
            <w:tcW w:w="4966" w:type="dxa"/>
          </w:tcPr>
          <w:p w14:paraId="4DB1C4E2" w14:textId="1C745B6C" w:rsidR="00CE3AA2" w:rsidRPr="00DE18CB" w:rsidRDefault="00CE3AA2" w:rsidP="00CE3AA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Jurjen de Jong (NRG2fly)</w:t>
            </w:r>
          </w:p>
        </w:tc>
      </w:tr>
      <w:tr w:rsidR="00CE3AA2" w:rsidRPr="00DE18CB" w14:paraId="22BA8097" w14:textId="77777777" w:rsidTr="003C52CD">
        <w:tc>
          <w:tcPr>
            <w:tcW w:w="1271" w:type="dxa"/>
            <w:shd w:val="clear" w:color="auto" w:fill="D5DCE4" w:themeFill="text2" w:themeFillTint="33"/>
          </w:tcPr>
          <w:p w14:paraId="3F2F6C92" w14:textId="01E846CA" w:rsidR="00CE3AA2" w:rsidRPr="00DE18CB" w:rsidRDefault="00CE3AA2" w:rsidP="009D284E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1</w:t>
            </w:r>
            <w:r w:rsidR="00CD0970">
              <w:rPr>
                <w:rFonts w:ascii="Segoe UI" w:hAnsi="Segoe UI" w:cs="Segoe UI"/>
                <w:color w:val="002060"/>
                <w:sz w:val="18"/>
                <w:szCs w:val="18"/>
              </w:rPr>
              <w:t>3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.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3</w:t>
            </w:r>
            <w:r w:rsidR="00CD0970">
              <w:rPr>
                <w:rFonts w:ascii="Segoe UI" w:hAnsi="Segoe UI" w:cs="Segoe UI"/>
                <w:color w:val="002060"/>
                <w:sz w:val="18"/>
                <w:szCs w:val="18"/>
              </w:rPr>
              <w:t>5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-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1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4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.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05</w:t>
            </w:r>
          </w:p>
        </w:tc>
        <w:tc>
          <w:tcPr>
            <w:tcW w:w="4542" w:type="dxa"/>
          </w:tcPr>
          <w:p w14:paraId="1964E666" w14:textId="4DD9C4C0" w:rsidR="00CE3AA2" w:rsidRPr="00DE18CB" w:rsidRDefault="00CE3AA2" w:rsidP="00CE3AA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Activiteiten van Dutch Electric </w:t>
            </w:r>
            <w:proofErr w:type="spellStart"/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Aviation</w:t>
            </w:r>
            <w:proofErr w:type="spellEnd"/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Centre (DEAC)</w:t>
            </w:r>
          </w:p>
        </w:tc>
        <w:tc>
          <w:tcPr>
            <w:tcW w:w="4966" w:type="dxa"/>
          </w:tcPr>
          <w:p w14:paraId="4EE783DC" w14:textId="6CDF5D89" w:rsidR="00CE3AA2" w:rsidRPr="00DE18CB" w:rsidRDefault="009B7652" w:rsidP="009B765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Menno van </w:t>
            </w:r>
            <w:proofErr w:type="spellStart"/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Luijn</w:t>
            </w:r>
            <w:proofErr w:type="spellEnd"/>
            <w:r w:rsidR="00CE3AA2"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(DEAC)</w:t>
            </w:r>
          </w:p>
        </w:tc>
      </w:tr>
      <w:tr w:rsidR="00CE3AA2" w:rsidRPr="00DE18CB" w14:paraId="60BAF152" w14:textId="77777777" w:rsidTr="003C52CD">
        <w:tc>
          <w:tcPr>
            <w:tcW w:w="1271" w:type="dxa"/>
            <w:shd w:val="clear" w:color="auto" w:fill="D5DCE4" w:themeFill="text2" w:themeFillTint="33"/>
          </w:tcPr>
          <w:p w14:paraId="59F0E694" w14:textId="52F9699A" w:rsidR="00CE3AA2" w:rsidRPr="00DE18CB" w:rsidRDefault="00CE3AA2" w:rsidP="009D284E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1</w:t>
            </w:r>
            <w:r w:rsidR="00CD0970">
              <w:rPr>
                <w:rFonts w:ascii="Segoe UI" w:hAnsi="Segoe UI" w:cs="Segoe UI"/>
                <w:color w:val="002060"/>
                <w:sz w:val="18"/>
                <w:szCs w:val="18"/>
              </w:rPr>
              <w:t>4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.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05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-</w:t>
            </w:r>
            <w:r w:rsidR="00CD0970"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1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4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.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35</w:t>
            </w:r>
          </w:p>
        </w:tc>
        <w:tc>
          <w:tcPr>
            <w:tcW w:w="4542" w:type="dxa"/>
          </w:tcPr>
          <w:p w14:paraId="09CAB082" w14:textId="1E30EB28" w:rsidR="00CE3AA2" w:rsidRDefault="00CE3AA2" w:rsidP="00CE3AA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Brevetering/Certificering voor E-flight</w:t>
            </w:r>
          </w:p>
        </w:tc>
        <w:tc>
          <w:tcPr>
            <w:tcW w:w="4966" w:type="dxa"/>
          </w:tcPr>
          <w:p w14:paraId="3FE21E8E" w14:textId="1319DE1D" w:rsidR="00CE3AA2" w:rsidRDefault="009B7652" w:rsidP="009B765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Evert Jan </w:t>
            </w:r>
            <w:proofErr w:type="spellStart"/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Feld</w:t>
            </w:r>
            <w:proofErr w:type="spellEnd"/>
            <w:r w:rsidR="00CE3AA2"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(E-Flight Academy)</w:t>
            </w:r>
          </w:p>
        </w:tc>
      </w:tr>
      <w:tr w:rsidR="00CE3AA2" w:rsidRPr="00DE18CB" w14:paraId="454EB68F" w14:textId="77777777" w:rsidTr="003C52CD">
        <w:tc>
          <w:tcPr>
            <w:tcW w:w="1271" w:type="dxa"/>
            <w:shd w:val="clear" w:color="auto" w:fill="D5DCE4" w:themeFill="text2" w:themeFillTint="33"/>
          </w:tcPr>
          <w:p w14:paraId="0E4F32F3" w14:textId="21BF0FC6" w:rsidR="00CE3AA2" w:rsidRPr="004A653E" w:rsidRDefault="00CE3AA2" w:rsidP="009D284E">
            <w:pPr>
              <w:jc w:val="both"/>
              <w:rPr>
                <w:rFonts w:ascii="Segoe UI" w:hAnsi="Segoe UI" w:cs="Segoe UI"/>
                <w:i/>
                <w:color w:val="002060"/>
                <w:sz w:val="18"/>
                <w:szCs w:val="18"/>
              </w:rPr>
            </w:pPr>
            <w:r w:rsidRPr="004A653E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14.</w:t>
            </w:r>
            <w:r w:rsidR="009D284E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35</w:t>
            </w:r>
            <w:r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 xml:space="preserve"> </w:t>
            </w:r>
            <w:r w:rsidRPr="004A653E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-</w:t>
            </w:r>
            <w:r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 xml:space="preserve"> </w:t>
            </w:r>
            <w:r w:rsidRPr="004A653E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1</w:t>
            </w:r>
            <w:r w:rsidR="009D284E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4</w:t>
            </w:r>
            <w:r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.</w:t>
            </w:r>
            <w:r w:rsidR="009D284E">
              <w:rPr>
                <w:rFonts w:ascii="Segoe UI" w:hAnsi="Segoe UI" w:cs="Segoe UI"/>
                <w:i/>
                <w:color w:val="002060"/>
                <w:sz w:val="18"/>
                <w:szCs w:val="18"/>
              </w:rPr>
              <w:t>55</w:t>
            </w:r>
          </w:p>
        </w:tc>
        <w:tc>
          <w:tcPr>
            <w:tcW w:w="4542" w:type="dxa"/>
            <w:shd w:val="clear" w:color="auto" w:fill="D5DCE4" w:themeFill="text2" w:themeFillTint="33"/>
          </w:tcPr>
          <w:p w14:paraId="0F623B51" w14:textId="3794EE0F" w:rsidR="00CE3AA2" w:rsidRPr="00DE18CB" w:rsidRDefault="00CE3AA2" w:rsidP="00CE3AA2">
            <w:pPr>
              <w:jc w:val="both"/>
              <w:rPr>
                <w:rFonts w:ascii="Segoe UI" w:hAnsi="Segoe UI" w:cs="Segoe UI"/>
                <w:i/>
                <w:iCs/>
                <w:color w:val="002060"/>
                <w:sz w:val="18"/>
                <w:szCs w:val="18"/>
              </w:rPr>
            </w:pPr>
            <w:r w:rsidRPr="00DE18CB">
              <w:rPr>
                <w:rFonts w:ascii="Segoe UI" w:hAnsi="Segoe UI" w:cs="Segoe UI"/>
                <w:i/>
                <w:iCs/>
                <w:color w:val="002060"/>
                <w:sz w:val="18"/>
                <w:szCs w:val="18"/>
              </w:rPr>
              <w:t>Theepauze</w:t>
            </w:r>
          </w:p>
        </w:tc>
        <w:tc>
          <w:tcPr>
            <w:tcW w:w="4966" w:type="dxa"/>
            <w:shd w:val="clear" w:color="auto" w:fill="D5DCE4" w:themeFill="text2" w:themeFillTint="33"/>
          </w:tcPr>
          <w:p w14:paraId="468A5E41" w14:textId="77777777" w:rsidR="00CE3AA2" w:rsidRPr="00DE18CB" w:rsidRDefault="00CE3AA2" w:rsidP="00CE3AA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</w:p>
        </w:tc>
      </w:tr>
      <w:tr w:rsidR="00CE3AA2" w:rsidRPr="00DE18CB" w14:paraId="79AA0A54" w14:textId="77777777" w:rsidTr="003C52CD">
        <w:tc>
          <w:tcPr>
            <w:tcW w:w="1271" w:type="dxa"/>
            <w:shd w:val="clear" w:color="auto" w:fill="D5DCE4" w:themeFill="text2" w:themeFillTint="33"/>
          </w:tcPr>
          <w:p w14:paraId="55D6FC01" w14:textId="51BF9225" w:rsidR="00CE3AA2" w:rsidRPr="00DE18CB" w:rsidRDefault="00CE3AA2" w:rsidP="00D4531E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1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4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.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55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-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1</w:t>
            </w:r>
            <w:r w:rsidR="00CD0970">
              <w:rPr>
                <w:rFonts w:ascii="Segoe UI" w:hAnsi="Segoe UI" w:cs="Segoe UI"/>
                <w:color w:val="002060"/>
                <w:sz w:val="18"/>
                <w:szCs w:val="18"/>
              </w:rPr>
              <w:t>5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.</w:t>
            </w:r>
            <w:r w:rsidR="00D4531E">
              <w:rPr>
                <w:rFonts w:ascii="Segoe UI" w:hAnsi="Segoe UI" w:cs="Segoe UI"/>
                <w:color w:val="002060"/>
                <w:sz w:val="18"/>
                <w:szCs w:val="18"/>
              </w:rPr>
              <w:t>15</w:t>
            </w:r>
          </w:p>
        </w:tc>
        <w:tc>
          <w:tcPr>
            <w:tcW w:w="4542" w:type="dxa"/>
          </w:tcPr>
          <w:p w14:paraId="338E93FF" w14:textId="4583DB80" w:rsidR="00CE3AA2" w:rsidRPr="00DE18CB" w:rsidRDefault="00CE3AA2" w:rsidP="00CE3AA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Het </w:t>
            </w:r>
            <w:proofErr w:type="spellStart"/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Cormorant</w:t>
            </w:r>
            <w:proofErr w:type="spellEnd"/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amfibie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E-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vliegtuig</w:t>
            </w:r>
          </w:p>
        </w:tc>
        <w:tc>
          <w:tcPr>
            <w:tcW w:w="4966" w:type="dxa"/>
          </w:tcPr>
          <w:p w14:paraId="7FD06B1C" w14:textId="1BCB95AB" w:rsidR="00CE3AA2" w:rsidRPr="00DE18CB" w:rsidRDefault="00CE3AA2" w:rsidP="00CE3AA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Frank Kaiser (</w:t>
            </w:r>
            <w:proofErr w:type="spellStart"/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Cormorant</w:t>
            </w:r>
            <w:proofErr w:type="spellEnd"/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Aircraft)</w:t>
            </w:r>
          </w:p>
        </w:tc>
      </w:tr>
      <w:tr w:rsidR="00CE3AA2" w:rsidRPr="002D2325" w14:paraId="69D53941" w14:textId="77777777" w:rsidTr="003C52CD">
        <w:tc>
          <w:tcPr>
            <w:tcW w:w="1271" w:type="dxa"/>
            <w:shd w:val="clear" w:color="auto" w:fill="D5DCE4" w:themeFill="text2" w:themeFillTint="33"/>
          </w:tcPr>
          <w:p w14:paraId="58374D08" w14:textId="06FF4D52" w:rsidR="00CE3AA2" w:rsidRPr="00DE18CB" w:rsidRDefault="00CE3AA2" w:rsidP="00D4531E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15.</w:t>
            </w:r>
            <w:r w:rsidR="00D4531E">
              <w:rPr>
                <w:rFonts w:ascii="Segoe UI" w:hAnsi="Segoe UI" w:cs="Segoe UI"/>
                <w:color w:val="002060"/>
                <w:sz w:val="18"/>
                <w:szCs w:val="18"/>
              </w:rPr>
              <w:t>1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5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-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1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5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.</w:t>
            </w:r>
            <w:r w:rsidR="00D4531E">
              <w:rPr>
                <w:rFonts w:ascii="Segoe UI" w:hAnsi="Segoe UI" w:cs="Segoe UI"/>
                <w:color w:val="002060"/>
                <w:sz w:val="18"/>
                <w:szCs w:val="18"/>
              </w:rPr>
              <w:t>4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5</w:t>
            </w:r>
          </w:p>
        </w:tc>
        <w:tc>
          <w:tcPr>
            <w:tcW w:w="4542" w:type="dxa"/>
          </w:tcPr>
          <w:p w14:paraId="5C92FFF9" w14:textId="0C54DFB3" w:rsidR="00CE3AA2" w:rsidRPr="002D2325" w:rsidRDefault="00CE3AA2" w:rsidP="00CE3AA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Hoe onderhoud je als vliegtuigeigenaar je vliegtuig</w:t>
            </w:r>
          </w:p>
        </w:tc>
        <w:tc>
          <w:tcPr>
            <w:tcW w:w="4966" w:type="dxa"/>
          </w:tcPr>
          <w:p w14:paraId="0E72EC05" w14:textId="47126C4B" w:rsidR="00CE3AA2" w:rsidRPr="00DE18CB" w:rsidRDefault="00CE3AA2" w:rsidP="00CE3AA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  <w:lang w:val="en-GB"/>
              </w:rPr>
            </w:pP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André </w:t>
            </w:r>
            <w:proofErr w:type="spellStart"/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Serdijn</w:t>
            </w:r>
            <w:proofErr w:type="spellEnd"/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(ACS </w:t>
            </w:r>
            <w:proofErr w:type="spellStart"/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Aviation</w:t>
            </w:r>
            <w:proofErr w:type="spellEnd"/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)</w:t>
            </w:r>
          </w:p>
        </w:tc>
      </w:tr>
      <w:tr w:rsidR="00CE3AA2" w:rsidRPr="002D2325" w14:paraId="4BEFAE61" w14:textId="77777777" w:rsidTr="00102DE4">
        <w:tc>
          <w:tcPr>
            <w:tcW w:w="1271" w:type="dxa"/>
            <w:shd w:val="clear" w:color="auto" w:fill="D5DCE4" w:themeFill="text2" w:themeFillTint="33"/>
          </w:tcPr>
          <w:p w14:paraId="144B2E70" w14:textId="1489FFD3" w:rsidR="00CE3AA2" w:rsidRPr="00DE18CB" w:rsidRDefault="00CE3AA2" w:rsidP="00D4531E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1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5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.</w:t>
            </w:r>
            <w:r w:rsidR="00D4531E">
              <w:rPr>
                <w:rFonts w:ascii="Segoe UI" w:hAnsi="Segoe UI" w:cs="Segoe UI"/>
                <w:color w:val="002060"/>
                <w:sz w:val="18"/>
                <w:szCs w:val="18"/>
              </w:rPr>
              <w:t>4</w:t>
            </w:r>
            <w:r w:rsidR="009D284E">
              <w:rPr>
                <w:rFonts w:ascii="Segoe UI" w:hAnsi="Segoe UI" w:cs="Segoe UI"/>
                <w:color w:val="002060"/>
                <w:sz w:val="18"/>
                <w:szCs w:val="18"/>
              </w:rPr>
              <w:t>5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-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1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6</w:t>
            </w:r>
            <w:r w:rsidRPr="00DE18CB">
              <w:rPr>
                <w:rFonts w:ascii="Segoe UI" w:hAnsi="Segoe UI" w:cs="Segoe UI"/>
                <w:color w:val="002060"/>
                <w:sz w:val="18"/>
                <w:szCs w:val="18"/>
              </w:rPr>
              <w:t>.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00</w:t>
            </w:r>
          </w:p>
        </w:tc>
        <w:tc>
          <w:tcPr>
            <w:tcW w:w="9508" w:type="dxa"/>
            <w:gridSpan w:val="2"/>
          </w:tcPr>
          <w:p w14:paraId="164E1105" w14:textId="66CE8B7D" w:rsidR="00CE3AA2" w:rsidRDefault="00CE3AA2" w:rsidP="00CE3AA2">
            <w:pPr>
              <w:jc w:val="both"/>
              <w:rPr>
                <w:rFonts w:ascii="Segoe UI" w:hAnsi="Segoe UI" w:cs="Segoe UI"/>
                <w:color w:val="002060"/>
                <w:sz w:val="18"/>
                <w:szCs w:val="18"/>
              </w:rPr>
            </w:pPr>
            <w:r w:rsidRPr="002D2325">
              <w:rPr>
                <w:rFonts w:ascii="Segoe UI" w:hAnsi="Segoe UI" w:cs="Segoe UI"/>
                <w:color w:val="002060"/>
                <w:sz w:val="18"/>
                <w:szCs w:val="18"/>
              </w:rPr>
              <w:t>Paneldiscussie en sluiting o</w:t>
            </w:r>
            <w:r>
              <w:rPr>
                <w:rFonts w:ascii="Segoe UI" w:hAnsi="Segoe UI" w:cs="Segoe UI"/>
                <w:color w:val="002060"/>
                <w:sz w:val="18"/>
                <w:szCs w:val="18"/>
              </w:rPr>
              <w:t>nder leiding van de</w:t>
            </w:r>
            <w:r w:rsidRPr="002D2325">
              <w:rPr>
                <w:rFonts w:ascii="Segoe UI" w:hAnsi="Segoe UI" w:cs="Segoe UI"/>
                <w:color w:val="002060"/>
                <w:sz w:val="18"/>
                <w:szCs w:val="18"/>
              </w:rPr>
              <w:t xml:space="preserve"> dagvoorzitter</w:t>
            </w:r>
          </w:p>
        </w:tc>
      </w:tr>
    </w:tbl>
    <w:p w14:paraId="64F2B124" w14:textId="791F9056" w:rsidR="009A5031" w:rsidRDefault="009A5031" w:rsidP="00761770">
      <w:pPr>
        <w:spacing w:after="0"/>
        <w:jc w:val="both"/>
        <w:rPr>
          <w:rFonts w:ascii="Segoe UI" w:hAnsi="Segoe UI" w:cs="Segoe UI"/>
          <w:b/>
          <w:bCs/>
          <w:color w:val="002060"/>
          <w:sz w:val="18"/>
          <w:szCs w:val="18"/>
        </w:rPr>
      </w:pPr>
    </w:p>
    <w:p w14:paraId="4AF12E0D" w14:textId="453369DF" w:rsidR="00157165" w:rsidRDefault="00157165" w:rsidP="00761770">
      <w:pPr>
        <w:spacing w:after="0"/>
        <w:jc w:val="both"/>
        <w:rPr>
          <w:rFonts w:ascii="Segoe UI" w:hAnsi="Segoe UI" w:cs="Segoe UI"/>
          <w:b/>
          <w:bCs/>
          <w:color w:val="002060"/>
          <w:sz w:val="18"/>
          <w:szCs w:val="18"/>
        </w:rPr>
      </w:pPr>
    </w:p>
    <w:p w14:paraId="1E9D189B" w14:textId="60716E0C" w:rsidR="00157165" w:rsidRDefault="00157165" w:rsidP="00E5186F">
      <w:pPr>
        <w:spacing w:after="0"/>
        <w:jc w:val="center"/>
        <w:rPr>
          <w:rFonts w:ascii="Segoe UI" w:hAnsi="Segoe UI" w:cs="Segoe UI"/>
          <w:b/>
          <w:bCs/>
          <w:color w:val="002060"/>
          <w:sz w:val="20"/>
          <w:szCs w:val="20"/>
        </w:rPr>
      </w:pPr>
      <w:r>
        <w:rPr>
          <w:rFonts w:ascii="Segoe UI" w:hAnsi="Segoe UI" w:cs="Segoe UI"/>
          <w:b/>
          <w:bCs/>
          <w:noProof/>
          <w:color w:val="002060"/>
          <w:sz w:val="20"/>
          <w:szCs w:val="20"/>
          <w:lang w:eastAsia="nl-NL"/>
        </w:rPr>
        <w:drawing>
          <wp:inline distT="0" distB="0" distL="0" distR="0" wp14:anchorId="3143766E" wp14:editId="3680B819">
            <wp:extent cx="1219200" cy="68897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color w:val="002060"/>
          <w:sz w:val="20"/>
          <w:szCs w:val="20"/>
        </w:rPr>
        <w:t xml:space="preserve">   </w:t>
      </w:r>
      <w:r>
        <w:rPr>
          <w:rFonts w:ascii="Segoe UI" w:hAnsi="Segoe UI" w:cs="Segoe UI"/>
          <w:b/>
          <w:bCs/>
          <w:noProof/>
          <w:color w:val="002060"/>
          <w:sz w:val="20"/>
          <w:szCs w:val="20"/>
          <w:lang w:eastAsia="nl-NL"/>
        </w:rPr>
        <w:t xml:space="preserve">  </w:t>
      </w:r>
      <w:r>
        <w:rPr>
          <w:rFonts w:ascii="Segoe UI" w:hAnsi="Segoe UI" w:cs="Segoe UI"/>
          <w:b/>
          <w:bCs/>
          <w:noProof/>
          <w:color w:val="002060"/>
          <w:sz w:val="20"/>
          <w:szCs w:val="20"/>
          <w:lang w:eastAsia="nl-NL"/>
        </w:rPr>
        <w:drawing>
          <wp:inline distT="0" distB="0" distL="0" distR="0" wp14:anchorId="1571C253" wp14:editId="2C2363CF">
            <wp:extent cx="1134110" cy="670560"/>
            <wp:effectExtent l="0" t="0" r="889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noProof/>
          <w:color w:val="002060"/>
          <w:sz w:val="20"/>
          <w:szCs w:val="20"/>
          <w:lang w:eastAsia="nl-NL"/>
        </w:rPr>
        <w:t xml:space="preserve">  </w:t>
      </w:r>
      <w:r>
        <w:rPr>
          <w:rFonts w:ascii="Segoe UI" w:hAnsi="Segoe UI" w:cs="Segoe UI"/>
          <w:b/>
          <w:bCs/>
          <w:noProof/>
          <w:color w:val="002060"/>
          <w:sz w:val="20"/>
          <w:szCs w:val="20"/>
          <w:lang w:eastAsia="nl-NL"/>
        </w:rPr>
        <w:drawing>
          <wp:inline distT="0" distB="0" distL="0" distR="0" wp14:anchorId="30C4F7E8" wp14:editId="69BEC552">
            <wp:extent cx="768350" cy="74993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noProof/>
          <w:color w:val="002060"/>
          <w:sz w:val="20"/>
          <w:szCs w:val="20"/>
          <w:lang w:eastAsia="nl-NL"/>
        </w:rPr>
        <w:t xml:space="preserve">  </w:t>
      </w:r>
      <w:r>
        <w:rPr>
          <w:rFonts w:ascii="Segoe UI" w:hAnsi="Segoe UI" w:cs="Segoe UI"/>
          <w:b/>
          <w:bCs/>
          <w:noProof/>
          <w:color w:val="002060"/>
          <w:sz w:val="20"/>
          <w:szCs w:val="20"/>
          <w:lang w:eastAsia="nl-NL"/>
        </w:rPr>
        <w:drawing>
          <wp:inline distT="0" distB="0" distL="0" distR="0" wp14:anchorId="25363EF2" wp14:editId="1C51AFD0">
            <wp:extent cx="598895" cy="813603"/>
            <wp:effectExtent l="0" t="0" r="0" b="571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6503" cy="837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1CE4">
        <w:rPr>
          <w:rFonts w:ascii="Segoe UI" w:hAnsi="Segoe UI" w:cs="Segoe UI"/>
          <w:b/>
          <w:bCs/>
          <w:noProof/>
          <w:color w:val="002060"/>
          <w:sz w:val="20"/>
          <w:szCs w:val="20"/>
          <w:lang w:eastAsia="nl-NL"/>
        </w:rPr>
        <w:t xml:space="preserve"> </w:t>
      </w:r>
    </w:p>
    <w:p w14:paraId="3C2A7704" w14:textId="77777777" w:rsidR="00157165" w:rsidRDefault="00157165" w:rsidP="00E5186F">
      <w:pPr>
        <w:spacing w:after="0"/>
        <w:jc w:val="center"/>
        <w:rPr>
          <w:rFonts w:ascii="Segoe UI" w:hAnsi="Segoe UI" w:cs="Segoe UI"/>
          <w:b/>
          <w:bCs/>
          <w:color w:val="002060"/>
          <w:sz w:val="20"/>
          <w:szCs w:val="20"/>
        </w:rPr>
      </w:pPr>
    </w:p>
    <w:p w14:paraId="10EFF244" w14:textId="0BC5BE84" w:rsidR="00E5186F" w:rsidRPr="00157165" w:rsidRDefault="00E5186F" w:rsidP="00E5186F">
      <w:pPr>
        <w:spacing w:after="0"/>
        <w:jc w:val="center"/>
        <w:rPr>
          <w:rFonts w:ascii="Segoe UI" w:hAnsi="Segoe UI" w:cs="Segoe UI"/>
          <w:b/>
          <w:bCs/>
          <w:i/>
          <w:color w:val="002060"/>
          <w:sz w:val="28"/>
          <w:szCs w:val="28"/>
        </w:rPr>
      </w:pPr>
      <w:r w:rsidRPr="00157165">
        <w:rPr>
          <w:rFonts w:ascii="Segoe UI" w:hAnsi="Segoe UI" w:cs="Segoe UI"/>
          <w:b/>
          <w:bCs/>
          <w:i/>
          <w:color w:val="002060"/>
          <w:sz w:val="28"/>
          <w:szCs w:val="28"/>
        </w:rPr>
        <w:t>AANSLUITEND:</w:t>
      </w:r>
    </w:p>
    <w:p w14:paraId="682EC997" w14:textId="65F89559" w:rsidR="00E5186F" w:rsidRDefault="00E5186F" w:rsidP="00E5186F">
      <w:pPr>
        <w:spacing w:after="0"/>
        <w:jc w:val="center"/>
        <w:rPr>
          <w:rFonts w:ascii="Segoe UI" w:hAnsi="Segoe UI" w:cs="Segoe UI"/>
          <w:b/>
          <w:bCs/>
          <w:i/>
          <w:color w:val="002060"/>
          <w:sz w:val="18"/>
          <w:szCs w:val="18"/>
        </w:rPr>
      </w:pPr>
    </w:p>
    <w:p w14:paraId="0CC02017" w14:textId="77777777" w:rsidR="0092778E" w:rsidRDefault="00AD1195" w:rsidP="00E5186F">
      <w:pPr>
        <w:jc w:val="center"/>
        <w:rPr>
          <w:rFonts w:ascii="Segoe UI" w:hAnsi="Segoe UI" w:cs="Segoe UI"/>
          <w:b/>
          <w:color w:val="2F5496" w:themeColor="accent1" w:themeShade="BF"/>
          <w:sz w:val="24"/>
          <w:szCs w:val="24"/>
        </w:rPr>
      </w:pPr>
      <w:r>
        <w:rPr>
          <w:rFonts w:ascii="Segoe UI" w:hAnsi="Segoe UI" w:cs="Segoe UI"/>
          <w:b/>
          <w:color w:val="2F5496" w:themeColor="accent1" w:themeShade="BF"/>
          <w:sz w:val="24"/>
          <w:szCs w:val="24"/>
        </w:rPr>
        <w:t xml:space="preserve">16:00 – 17:00 </w:t>
      </w:r>
      <w:r w:rsidR="0092778E">
        <w:rPr>
          <w:rFonts w:ascii="Segoe UI" w:hAnsi="Segoe UI" w:cs="Segoe UI"/>
          <w:b/>
          <w:color w:val="2F5496" w:themeColor="accent1" w:themeShade="BF"/>
          <w:sz w:val="24"/>
          <w:szCs w:val="24"/>
        </w:rPr>
        <w:t xml:space="preserve">Presentatie Nationale Federatie Historische Luchtvaart </w:t>
      </w:r>
    </w:p>
    <w:p w14:paraId="56684EA8" w14:textId="62BD21A2" w:rsidR="00E5186F" w:rsidRPr="00E5186F" w:rsidRDefault="0092778E" w:rsidP="00E5186F">
      <w:pPr>
        <w:jc w:val="center"/>
        <w:rPr>
          <w:rFonts w:ascii="Segoe UI" w:hAnsi="Segoe UI" w:cs="Segoe UI"/>
          <w:b/>
          <w:color w:val="2F5496" w:themeColor="accent1" w:themeShade="BF"/>
          <w:sz w:val="24"/>
          <w:szCs w:val="24"/>
        </w:rPr>
      </w:pPr>
      <w:r>
        <w:rPr>
          <w:rFonts w:ascii="Segoe UI" w:hAnsi="Segoe UI" w:cs="Segoe UI"/>
          <w:b/>
          <w:color w:val="2F5496" w:themeColor="accent1" w:themeShade="BF"/>
          <w:sz w:val="24"/>
          <w:szCs w:val="24"/>
        </w:rPr>
        <w:t xml:space="preserve">en </w:t>
      </w:r>
      <w:r w:rsidR="00E5186F" w:rsidRPr="00E5186F">
        <w:rPr>
          <w:rFonts w:ascii="Segoe UI" w:hAnsi="Segoe UI" w:cs="Segoe UI"/>
          <w:b/>
          <w:color w:val="2F5496" w:themeColor="accent1" w:themeShade="BF"/>
          <w:sz w:val="24"/>
          <w:szCs w:val="24"/>
        </w:rPr>
        <w:t xml:space="preserve">Uitreiking Fiets van </w:t>
      </w:r>
      <w:proofErr w:type="spellStart"/>
      <w:r w:rsidR="00E5186F" w:rsidRPr="00E5186F">
        <w:rPr>
          <w:rFonts w:ascii="Segoe UI" w:hAnsi="Segoe UI" w:cs="Segoe UI"/>
          <w:b/>
          <w:color w:val="2F5496" w:themeColor="accent1" w:themeShade="BF"/>
          <w:sz w:val="24"/>
          <w:szCs w:val="24"/>
        </w:rPr>
        <w:t>Messel</w:t>
      </w:r>
      <w:proofErr w:type="spellEnd"/>
      <w:r w:rsidR="00E5186F" w:rsidRPr="00E5186F">
        <w:rPr>
          <w:rFonts w:ascii="Segoe UI" w:hAnsi="Segoe UI" w:cs="Segoe UI"/>
          <w:b/>
          <w:color w:val="2F5496" w:themeColor="accent1" w:themeShade="BF"/>
          <w:sz w:val="24"/>
          <w:szCs w:val="24"/>
        </w:rPr>
        <w:t xml:space="preserve"> Award </w:t>
      </w:r>
    </w:p>
    <w:p w14:paraId="7A9E6CC0" w14:textId="77777777" w:rsidR="00E5186F" w:rsidRPr="000D45E5" w:rsidRDefault="00E5186F" w:rsidP="00E5186F">
      <w:pPr>
        <w:jc w:val="center"/>
        <w:rPr>
          <w:rFonts w:ascii="Segoe UI" w:hAnsi="Segoe UI" w:cs="Segoe UI"/>
          <w:b/>
          <w:bCs/>
          <w:iCs/>
          <w:color w:val="2F5496" w:themeColor="accent1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D45E5">
        <w:rPr>
          <w:rFonts w:ascii="Tahoma" w:hAnsi="Tahoma" w:cs="Tahoma"/>
          <w:noProof/>
          <w:color w:val="2F5496" w:themeColor="accent1" w:themeShade="BF"/>
          <w:sz w:val="32"/>
          <w:szCs w:val="32"/>
          <w:lang w:eastAsia="nl-NL"/>
        </w:rPr>
        <w:drawing>
          <wp:inline distT="0" distB="0" distL="0" distR="0" wp14:anchorId="2ABF0D45" wp14:editId="7E6CCBEE">
            <wp:extent cx="430306" cy="597878"/>
            <wp:effectExtent l="0" t="0" r="1905" b="0"/>
            <wp:docPr id="3" name="Afbeelding 3" descr="Afbeelding met ou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oud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149" cy="67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5BF7" w14:textId="77777777" w:rsidR="00E5186F" w:rsidRDefault="00E5186F" w:rsidP="00E5186F">
      <w:pPr>
        <w:spacing w:after="0"/>
        <w:jc w:val="center"/>
        <w:rPr>
          <w:rFonts w:ascii="Segoe UI" w:hAnsi="Segoe UI" w:cs="Segoe UI"/>
          <w:b/>
          <w:bCs/>
          <w:i/>
          <w:color w:val="002060"/>
          <w:sz w:val="18"/>
          <w:szCs w:val="18"/>
        </w:rPr>
      </w:pPr>
    </w:p>
    <w:p w14:paraId="232E0A64" w14:textId="3C6F3033" w:rsidR="00E5186F" w:rsidRPr="00E5186F" w:rsidRDefault="00AD1195" w:rsidP="00E5186F">
      <w:pPr>
        <w:spacing w:after="0"/>
        <w:jc w:val="center"/>
        <w:rPr>
          <w:rFonts w:ascii="Segoe UI" w:hAnsi="Segoe UI" w:cs="Segoe UI"/>
          <w:b/>
          <w:bCs/>
          <w:i/>
          <w:color w:val="002060"/>
          <w:sz w:val="24"/>
          <w:szCs w:val="24"/>
        </w:rPr>
      </w:pPr>
      <w:r>
        <w:rPr>
          <w:rFonts w:ascii="Segoe UI" w:hAnsi="Segoe UI" w:cs="Segoe UI"/>
          <w:b/>
          <w:bCs/>
          <w:i/>
          <w:color w:val="002060"/>
          <w:sz w:val="24"/>
          <w:szCs w:val="24"/>
        </w:rPr>
        <w:t>17:00</w:t>
      </w:r>
      <w:r w:rsidR="00E5186F" w:rsidRPr="00E5186F">
        <w:rPr>
          <w:rFonts w:ascii="Segoe UI" w:hAnsi="Segoe UI" w:cs="Segoe UI"/>
          <w:b/>
          <w:bCs/>
          <w:i/>
          <w:color w:val="002060"/>
          <w:sz w:val="24"/>
          <w:szCs w:val="24"/>
        </w:rPr>
        <w:t xml:space="preserve"> </w:t>
      </w:r>
      <w:r w:rsidR="00157165">
        <w:rPr>
          <w:rFonts w:ascii="Segoe UI" w:hAnsi="Segoe UI" w:cs="Segoe UI"/>
          <w:b/>
          <w:bCs/>
          <w:i/>
          <w:color w:val="002060"/>
          <w:sz w:val="24"/>
          <w:szCs w:val="24"/>
        </w:rPr>
        <w:t>B</w:t>
      </w:r>
      <w:r w:rsidR="00E5186F" w:rsidRPr="00E5186F">
        <w:rPr>
          <w:rFonts w:ascii="Segoe UI" w:hAnsi="Segoe UI" w:cs="Segoe UI"/>
          <w:b/>
          <w:bCs/>
          <w:i/>
          <w:color w:val="002060"/>
          <w:sz w:val="24"/>
          <w:szCs w:val="24"/>
        </w:rPr>
        <w:t>orrel</w:t>
      </w:r>
      <w:r w:rsidR="00EB250E">
        <w:rPr>
          <w:rFonts w:ascii="Segoe UI" w:hAnsi="Segoe UI" w:cs="Segoe UI"/>
          <w:b/>
          <w:bCs/>
          <w:i/>
          <w:color w:val="002060"/>
          <w:sz w:val="24"/>
          <w:szCs w:val="24"/>
        </w:rPr>
        <w:t>,</w:t>
      </w:r>
      <w:bookmarkStart w:id="0" w:name="_GoBack"/>
      <w:bookmarkEnd w:id="0"/>
      <w:r w:rsidR="00E5186F" w:rsidRPr="00E5186F">
        <w:rPr>
          <w:rFonts w:ascii="Segoe UI" w:hAnsi="Segoe UI" w:cs="Segoe UI"/>
          <w:b/>
          <w:bCs/>
          <w:i/>
          <w:color w:val="002060"/>
          <w:sz w:val="24"/>
          <w:szCs w:val="24"/>
        </w:rPr>
        <w:t xml:space="preserve"> gesponsord door</w:t>
      </w:r>
    </w:p>
    <w:p w14:paraId="252341D6" w14:textId="5BCBFDB9" w:rsidR="0092524D" w:rsidRDefault="00E5186F" w:rsidP="001571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025F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instrText xml:space="preserve"> INCLUDEPICTURE "C:\\var\\folders\\3w\\p710tnp578j359vjhjm6z_2w0000gn\\T\\com.microsoft.Word\\WebArchiveCopyPasteTempFiles\\page1image1729472" \* MERGEFORMAT </w:instrText>
      </w:r>
      <w:r w:rsidRPr="00A025F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separate"/>
      </w:r>
      <w:r w:rsidRPr="00A025F4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34F502D9" wp14:editId="657D6B80">
            <wp:extent cx="3026084" cy="798376"/>
            <wp:effectExtent l="0" t="0" r="3175" b="1905"/>
            <wp:docPr id="4" name="Afbeelding 4" descr="page1image1729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7294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89" cy="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5F4">
        <w:rPr>
          <w:rFonts w:ascii="Times New Roman" w:eastAsia="Times New Roman" w:hAnsi="Times New Roman" w:cs="Times New Roman"/>
          <w:sz w:val="24"/>
          <w:szCs w:val="24"/>
          <w:lang w:eastAsia="zh-CN"/>
        </w:rPr>
        <w:fldChar w:fldCharType="end"/>
      </w:r>
    </w:p>
    <w:p w14:paraId="3BD199B8" w14:textId="77777777" w:rsidR="0092524D" w:rsidRDefault="0092524D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14:paraId="2645B8B7" w14:textId="77777777" w:rsidR="00E5186F" w:rsidRPr="00E5186F" w:rsidRDefault="00E5186F" w:rsidP="00157165">
      <w:pPr>
        <w:spacing w:after="0" w:line="240" w:lineRule="auto"/>
        <w:jc w:val="center"/>
        <w:rPr>
          <w:rFonts w:ascii="Segoe UI" w:hAnsi="Segoe UI" w:cs="Segoe UI"/>
          <w:b/>
          <w:bCs/>
          <w:i/>
          <w:color w:val="002060"/>
          <w:sz w:val="18"/>
          <w:szCs w:val="18"/>
        </w:rPr>
      </w:pPr>
    </w:p>
    <w:p w14:paraId="593A21A6" w14:textId="1E567D62" w:rsidR="00E5186F" w:rsidRDefault="00E5186F" w:rsidP="00761770">
      <w:pPr>
        <w:spacing w:after="0"/>
        <w:jc w:val="both"/>
        <w:rPr>
          <w:rFonts w:ascii="Segoe UI" w:hAnsi="Segoe UI" w:cs="Segoe UI"/>
          <w:b/>
          <w:bCs/>
          <w:color w:val="002060"/>
          <w:sz w:val="18"/>
          <w:szCs w:val="18"/>
        </w:rPr>
      </w:pPr>
    </w:p>
    <w:p w14:paraId="7714E21A" w14:textId="773306EA" w:rsidR="00271CE4" w:rsidRDefault="00271CE4" w:rsidP="00761770">
      <w:pPr>
        <w:spacing w:after="0"/>
        <w:jc w:val="both"/>
        <w:rPr>
          <w:rFonts w:ascii="Segoe UI" w:hAnsi="Segoe UI" w:cs="Segoe UI"/>
          <w:b/>
          <w:bCs/>
          <w:color w:val="002060"/>
          <w:sz w:val="18"/>
          <w:szCs w:val="18"/>
        </w:rPr>
      </w:pPr>
    </w:p>
    <w:p w14:paraId="343210CF" w14:textId="7086BF6D" w:rsidR="00271CE4" w:rsidRPr="00534989" w:rsidRDefault="00271CE4" w:rsidP="00271CE4">
      <w:pPr>
        <w:pStyle w:val="Geenafstand"/>
        <w:jc w:val="center"/>
        <w:rPr>
          <w:rFonts w:ascii="Segoe UI" w:hAnsi="Segoe UI" w:cs="Segoe UI"/>
          <w:b/>
          <w:i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egoe UI" w:hAnsi="Segoe UI" w:cs="Segoe UI"/>
          <w:b/>
          <w:i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 </w:t>
      </w:r>
      <w:r w:rsidRPr="00534989">
        <w:rPr>
          <w:rFonts w:ascii="Segoe UI" w:hAnsi="Segoe UI" w:cs="Segoe UI"/>
          <w:b/>
          <w:i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EXPOSITIE </w:t>
      </w:r>
      <w:r>
        <w:rPr>
          <w:rFonts w:ascii="Segoe UI" w:hAnsi="Segoe UI" w:cs="Segoe UI"/>
          <w:b/>
          <w:i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="0092778E">
        <w:rPr>
          <w:rFonts w:ascii="Segoe UI" w:hAnsi="Segoe UI" w:cs="Segoe UI"/>
          <w:b/>
          <w:i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534989">
        <w:rPr>
          <w:rFonts w:ascii="Segoe UI" w:hAnsi="Segoe UI" w:cs="Segoe UI"/>
          <w:b/>
          <w:i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STATIC </w:t>
      </w:r>
      <w:r>
        <w:rPr>
          <w:rFonts w:ascii="Segoe UI" w:hAnsi="Segoe UI" w:cs="Segoe UI"/>
          <w:b/>
          <w:i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SHOW </w:t>
      </w:r>
      <w:r w:rsidRPr="00534989">
        <w:rPr>
          <w:rFonts w:ascii="Segoe UI" w:hAnsi="Segoe UI" w:cs="Segoe UI"/>
          <w:b/>
          <w:i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VAN 10:00 TOT 1</w:t>
      </w:r>
      <w:r w:rsidR="00CD0970">
        <w:rPr>
          <w:rFonts w:ascii="Segoe UI" w:hAnsi="Segoe UI" w:cs="Segoe UI"/>
          <w:b/>
          <w:i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534989">
        <w:rPr>
          <w:rFonts w:ascii="Segoe UI" w:hAnsi="Segoe UI" w:cs="Segoe UI"/>
          <w:b/>
          <w:i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CD0970">
        <w:rPr>
          <w:rFonts w:ascii="Segoe UI" w:hAnsi="Segoe UI" w:cs="Segoe UI"/>
          <w:b/>
          <w:i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Pr="00534989">
        <w:rPr>
          <w:rFonts w:ascii="Segoe UI" w:hAnsi="Segoe UI" w:cs="Segoe UI"/>
          <w:b/>
          <w:i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 UUR</w:t>
      </w:r>
    </w:p>
    <w:p w14:paraId="7FBBA97D" w14:textId="77777777" w:rsidR="00271CE4" w:rsidRDefault="00271CE4" w:rsidP="00271CE4">
      <w:pPr>
        <w:pStyle w:val="Geenafstand"/>
        <w:jc w:val="center"/>
        <w:rPr>
          <w:b/>
          <w:i/>
          <w:color w:val="FF0000"/>
        </w:rPr>
      </w:pPr>
    </w:p>
    <w:p w14:paraId="5D622DE0" w14:textId="77777777" w:rsidR="00271CE4" w:rsidRPr="00D90ADA" w:rsidRDefault="00271CE4" w:rsidP="00271CE4">
      <w:pPr>
        <w:pStyle w:val="Geenafstand"/>
        <w:jc w:val="center"/>
        <w:rPr>
          <w:rFonts w:ascii="Segoe UI" w:hAnsi="Segoe UI" w:cs="Segoe UI"/>
          <w:b/>
          <w:i/>
          <w:color w:val="0070C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Tabelraster"/>
        <w:tblW w:w="10060" w:type="dxa"/>
        <w:tblLook w:val="04A0" w:firstRow="1" w:lastRow="0" w:firstColumn="1" w:lastColumn="0" w:noHBand="0" w:noVBand="1"/>
      </w:tblPr>
      <w:tblGrid>
        <w:gridCol w:w="6941"/>
        <w:gridCol w:w="3119"/>
      </w:tblGrid>
      <w:tr w:rsidR="00271CE4" w:rsidRPr="00D90ADA" w14:paraId="57BCFA8E" w14:textId="77777777" w:rsidTr="004561DE">
        <w:tc>
          <w:tcPr>
            <w:tcW w:w="6941" w:type="dxa"/>
          </w:tcPr>
          <w:p w14:paraId="1A86C1D2" w14:textId="77777777" w:rsidR="00271CE4" w:rsidRPr="00D90ADA" w:rsidRDefault="00271CE4" w:rsidP="004561DE">
            <w:pPr>
              <w:jc w:val="center"/>
              <w:rPr>
                <w:rFonts w:ascii="Segoe UI" w:eastAsia="Times New Roman" w:hAnsi="Segoe UI" w:cs="Segoe UI"/>
                <w:b/>
                <w:color w:val="0070C0"/>
                <w:sz w:val="20"/>
                <w:szCs w:val="20"/>
                <w:lang w:eastAsia="nl-NL"/>
              </w:rPr>
            </w:pPr>
            <w:r>
              <w:rPr>
                <w:rFonts w:ascii="Segoe UI" w:eastAsia="Times New Roman" w:hAnsi="Segoe UI" w:cs="Segoe UI"/>
                <w:b/>
                <w:color w:val="0070C0"/>
                <w:sz w:val="20"/>
                <w:szCs w:val="20"/>
                <w:lang w:eastAsia="nl-NL"/>
              </w:rPr>
              <w:t>Object</w:t>
            </w:r>
          </w:p>
        </w:tc>
        <w:tc>
          <w:tcPr>
            <w:tcW w:w="3119" w:type="dxa"/>
          </w:tcPr>
          <w:p w14:paraId="3EC647CB" w14:textId="77777777" w:rsidR="00271CE4" w:rsidRPr="00D90ADA" w:rsidRDefault="00271CE4" w:rsidP="004561DE">
            <w:pPr>
              <w:jc w:val="center"/>
              <w:rPr>
                <w:rFonts w:ascii="Segoe UI" w:eastAsia="Times New Roman" w:hAnsi="Segoe UI" w:cs="Segoe UI"/>
                <w:b/>
                <w:color w:val="0070C0"/>
                <w:sz w:val="20"/>
                <w:szCs w:val="20"/>
                <w:lang w:eastAsia="nl-NL"/>
              </w:rPr>
            </w:pPr>
            <w:r>
              <w:rPr>
                <w:rFonts w:ascii="Segoe UI" w:eastAsia="Times New Roman" w:hAnsi="Segoe UI" w:cs="Segoe UI"/>
                <w:b/>
                <w:color w:val="0070C0"/>
                <w:sz w:val="20"/>
                <w:szCs w:val="20"/>
                <w:lang w:eastAsia="nl-NL"/>
              </w:rPr>
              <w:t>Bedrijf</w:t>
            </w:r>
          </w:p>
        </w:tc>
      </w:tr>
      <w:tr w:rsidR="00271CE4" w:rsidRPr="00D90ADA" w14:paraId="2BD1A2EB" w14:textId="77777777" w:rsidTr="004561DE">
        <w:tc>
          <w:tcPr>
            <w:tcW w:w="6941" w:type="dxa"/>
          </w:tcPr>
          <w:p w14:paraId="07E50231" w14:textId="77777777" w:rsidR="00271CE4" w:rsidRPr="00803A2A" w:rsidRDefault="00271CE4" w:rsidP="004561DE">
            <w:pP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</w:pPr>
            <w:r w:rsidRPr="000658F4">
              <w:rPr>
                <w:rFonts w:ascii="Segoe UI" w:hAnsi="Segoe UI" w:cs="Segoe UI"/>
                <w:b/>
                <w:color w:val="0070C0"/>
                <w:sz w:val="18"/>
                <w:szCs w:val="18"/>
              </w:rPr>
              <w:t xml:space="preserve">Aangepast Fisher FP 303 </w:t>
            </w:r>
            <w:r>
              <w:rPr>
                <w:rFonts w:ascii="Segoe UI" w:hAnsi="Segoe UI" w:cs="Segoe UI"/>
                <w:b/>
                <w:color w:val="0070C0"/>
                <w:sz w:val="18"/>
                <w:szCs w:val="18"/>
              </w:rPr>
              <w:t>vliegtuig met zonnecellen op de vleugel</w:t>
            </w:r>
            <w:r w:rsidRPr="000658F4">
              <w:rPr>
                <w:rFonts w:ascii="Segoe UI" w:hAnsi="Segoe UI" w:cs="Segoe UI"/>
                <w:b/>
                <w:color w:val="0070C0"/>
                <w:sz w:val="18"/>
                <w:szCs w:val="18"/>
              </w:rPr>
              <w:t xml:space="preserve"> </w:t>
            </w:r>
          </w:p>
        </w:tc>
        <w:tc>
          <w:tcPr>
            <w:tcW w:w="3119" w:type="dxa"/>
          </w:tcPr>
          <w:p w14:paraId="7791B4CA" w14:textId="77777777" w:rsidR="00271CE4" w:rsidRPr="00803A2A" w:rsidRDefault="00271CE4" w:rsidP="004561DE">
            <w:pP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</w:pPr>
            <w: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>Bert van Drongelen</w:t>
            </w:r>
          </w:p>
        </w:tc>
      </w:tr>
      <w:tr w:rsidR="00271CE4" w:rsidRPr="00D90ADA" w14:paraId="0369AD45" w14:textId="77777777" w:rsidTr="004561DE">
        <w:tc>
          <w:tcPr>
            <w:tcW w:w="6941" w:type="dxa"/>
          </w:tcPr>
          <w:p w14:paraId="2463DCD3" w14:textId="77777777" w:rsidR="00271CE4" w:rsidRPr="00803A2A" w:rsidRDefault="00271CE4" w:rsidP="004561DE">
            <w:pP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</w:pPr>
            <w: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Vliegopleiding met het </w:t>
            </w:r>
            <w:proofErr w:type="spellStart"/>
            <w: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>Pipistrel</w:t>
            </w:r>
            <w:proofErr w:type="spellEnd"/>
            <w: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 Velis Electro Opleidingsvliegtuig</w:t>
            </w:r>
            <w:r w:rsidRPr="000658F4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3119" w:type="dxa"/>
          </w:tcPr>
          <w:p w14:paraId="261B611F" w14:textId="77777777" w:rsidR="00271CE4" w:rsidRPr="00803A2A" w:rsidRDefault="00271CE4" w:rsidP="004561DE">
            <w:pPr>
              <w:rPr>
                <w:rFonts w:ascii="Segoe UI" w:hAnsi="Segoe UI" w:cs="Segoe UI"/>
                <w:b/>
                <w:color w:val="0070C0"/>
                <w:sz w:val="18"/>
                <w:szCs w:val="18"/>
              </w:rPr>
            </w:pPr>
            <w:r w:rsidRPr="000658F4">
              <w:rPr>
                <w:rFonts w:ascii="Segoe UI" w:hAnsi="Segoe UI" w:cs="Segoe UI"/>
                <w:b/>
                <w:color w:val="0070C0"/>
                <w:sz w:val="18"/>
                <w:szCs w:val="18"/>
              </w:rPr>
              <w:t xml:space="preserve">E-Flight </w:t>
            </w:r>
            <w:r>
              <w:rPr>
                <w:rFonts w:ascii="Segoe UI" w:hAnsi="Segoe UI" w:cs="Segoe UI"/>
                <w:b/>
                <w:color w:val="0070C0"/>
                <w:sz w:val="18"/>
                <w:szCs w:val="18"/>
              </w:rPr>
              <w:t>A</w:t>
            </w:r>
            <w:r w:rsidRPr="000658F4">
              <w:rPr>
                <w:rFonts w:ascii="Segoe UI" w:hAnsi="Segoe UI" w:cs="Segoe UI"/>
                <w:b/>
                <w:color w:val="0070C0"/>
                <w:sz w:val="18"/>
                <w:szCs w:val="18"/>
              </w:rPr>
              <w:t>cademy</w:t>
            </w:r>
          </w:p>
        </w:tc>
      </w:tr>
      <w:tr w:rsidR="00271CE4" w:rsidRPr="00D90ADA" w14:paraId="369A2FF6" w14:textId="77777777" w:rsidTr="004561DE">
        <w:tc>
          <w:tcPr>
            <w:tcW w:w="6941" w:type="dxa"/>
          </w:tcPr>
          <w:p w14:paraId="0828DCBA" w14:textId="77777777" w:rsidR="00271CE4" w:rsidRPr="00803A2A" w:rsidRDefault="00271CE4" w:rsidP="004561DE">
            <w:pP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</w:pPr>
            <w:r w:rsidRPr="000658F4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Hybride </w:t>
            </w:r>
            <w:proofErr w:type="spellStart"/>
            <w:r w:rsidRPr="000658F4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>Cessna</w:t>
            </w:r>
            <w:proofErr w:type="spellEnd"/>
            <w:r w:rsidRPr="000658F4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 </w:t>
            </w:r>
            <w:proofErr w:type="spellStart"/>
            <w:r w:rsidRPr="000658F4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>Skymaster</w:t>
            </w:r>
            <w:proofErr w:type="spellEnd"/>
            <w:r w:rsidRPr="000658F4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3119" w:type="dxa"/>
          </w:tcPr>
          <w:p w14:paraId="22A888F0" w14:textId="77777777" w:rsidR="00271CE4" w:rsidRPr="00803A2A" w:rsidRDefault="00271CE4" w:rsidP="004561DE">
            <w:pPr>
              <w:rPr>
                <w:rFonts w:ascii="Segoe UI" w:hAnsi="Segoe UI" w:cs="Segoe UI"/>
                <w:b/>
                <w:color w:val="0070C0"/>
                <w:sz w:val="18"/>
                <w:szCs w:val="18"/>
              </w:rPr>
            </w:pPr>
            <w:r w:rsidRPr="000658F4">
              <w:rPr>
                <w:rFonts w:ascii="Segoe UI" w:hAnsi="Segoe UI" w:cs="Segoe UI"/>
                <w:b/>
                <w:color w:val="0070C0"/>
                <w:sz w:val="18"/>
                <w:szCs w:val="18"/>
              </w:rPr>
              <w:t xml:space="preserve">DEAC Teuge  </w:t>
            </w:r>
          </w:p>
        </w:tc>
      </w:tr>
      <w:tr w:rsidR="00271CE4" w:rsidRPr="00D90ADA" w14:paraId="2970E834" w14:textId="77777777" w:rsidTr="004561DE">
        <w:tc>
          <w:tcPr>
            <w:tcW w:w="6941" w:type="dxa"/>
          </w:tcPr>
          <w:p w14:paraId="542EC2DD" w14:textId="77777777" w:rsidR="00271CE4" w:rsidRPr="00803A2A" w:rsidRDefault="00271CE4" w:rsidP="004561DE">
            <w:pP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</w:pPr>
            <w:proofErr w:type="spellStart"/>
            <w:r w:rsidRPr="0068663B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>Cormorant</w:t>
            </w:r>
            <w:proofErr w:type="spellEnd"/>
            <w:r w:rsidRPr="0068663B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 amfibie E vliegtuig, Operationeel </w:t>
            </w:r>
            <w:proofErr w:type="spellStart"/>
            <w:r w:rsidRPr="0068663B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>Proto</w:t>
            </w:r>
            <w:proofErr w:type="spellEnd"/>
            <w:r w:rsidRPr="0068663B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 Model</w:t>
            </w:r>
          </w:p>
        </w:tc>
        <w:tc>
          <w:tcPr>
            <w:tcW w:w="3119" w:type="dxa"/>
          </w:tcPr>
          <w:p w14:paraId="20F6719A" w14:textId="77777777" w:rsidR="00271CE4" w:rsidRPr="00803A2A" w:rsidRDefault="00271CE4" w:rsidP="004561DE">
            <w:pP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>Cormorant</w:t>
            </w:r>
            <w:proofErr w:type="spellEnd"/>
          </w:p>
        </w:tc>
      </w:tr>
      <w:tr w:rsidR="00271CE4" w:rsidRPr="00D90ADA" w14:paraId="570C7750" w14:textId="77777777" w:rsidTr="004561DE">
        <w:tc>
          <w:tcPr>
            <w:tcW w:w="6941" w:type="dxa"/>
          </w:tcPr>
          <w:p w14:paraId="6B88E2C3" w14:textId="77777777" w:rsidR="00271CE4" w:rsidRPr="00803A2A" w:rsidRDefault="00271CE4" w:rsidP="004561DE">
            <w:pP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</w:pPr>
            <w:r w:rsidRPr="000658F4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Stand met </w:t>
            </w:r>
            <w: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demo van </w:t>
            </w:r>
            <w:proofErr w:type="spellStart"/>
            <w: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>cockpitsystems</w:t>
            </w:r>
            <w:proofErr w:type="spellEnd"/>
            <w:r w:rsidRPr="000658F4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 (o.a. </w:t>
            </w:r>
            <w:proofErr w:type="spellStart"/>
            <w:r w:rsidRPr="001D1191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>Trig</w:t>
            </w:r>
            <w:proofErr w:type="spellEnd"/>
            <w:r w:rsidRPr="000658F4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 </w:t>
            </w:r>
            <w:proofErr w:type="spellStart"/>
            <w:r w:rsidRPr="000658F4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>Avionics</w:t>
            </w:r>
            <w:proofErr w:type="spellEnd"/>
            <w:r w:rsidRPr="000658F4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) en </w:t>
            </w:r>
            <w: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informatie </w:t>
            </w:r>
            <w:r w:rsidRPr="000658F4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over vliegtuigonderhoud </w:t>
            </w:r>
            <w: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 </w:t>
            </w:r>
          </w:p>
        </w:tc>
        <w:tc>
          <w:tcPr>
            <w:tcW w:w="3119" w:type="dxa"/>
          </w:tcPr>
          <w:p w14:paraId="7D7044CD" w14:textId="77777777" w:rsidR="00271CE4" w:rsidRPr="00803A2A" w:rsidRDefault="00271CE4" w:rsidP="004561DE">
            <w:pP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</w:pPr>
            <w:r w:rsidRPr="000658F4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>Aircraft Maintenance Nether</w:t>
            </w:r>
            <w: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>lands</w:t>
            </w:r>
          </w:p>
        </w:tc>
      </w:tr>
      <w:tr w:rsidR="00271CE4" w:rsidRPr="00D90ADA" w14:paraId="2F8469AA" w14:textId="77777777" w:rsidTr="004561DE">
        <w:tc>
          <w:tcPr>
            <w:tcW w:w="6941" w:type="dxa"/>
          </w:tcPr>
          <w:p w14:paraId="144A283C" w14:textId="77777777" w:rsidR="00271CE4" w:rsidRPr="0091491A" w:rsidRDefault="00271CE4" w:rsidP="004561DE">
            <w:pP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val="en-US" w:eastAsia="nl-NL"/>
              </w:rPr>
            </w:pPr>
            <w:r w:rsidRPr="0091491A">
              <w:rPr>
                <w:rFonts w:ascii="Segoe UI" w:hAnsi="Segoe UI" w:cs="Segoe UI"/>
                <w:b/>
                <w:color w:val="0070C0"/>
                <w:sz w:val="18"/>
                <w:szCs w:val="18"/>
                <w:lang w:val="en-US"/>
              </w:rPr>
              <w:t xml:space="preserve">Stand met demo over </w:t>
            </w:r>
            <w:proofErr w:type="spellStart"/>
            <w:r w:rsidRPr="0091491A">
              <w:rPr>
                <w:rFonts w:ascii="Segoe UI" w:hAnsi="Segoe UI" w:cs="Segoe UI"/>
                <w:b/>
                <w:color w:val="0070C0"/>
                <w:sz w:val="18"/>
                <w:szCs w:val="18"/>
                <w:lang w:val="en-US"/>
              </w:rPr>
              <w:t>systeem</w:t>
            </w:r>
            <w:proofErr w:type="spellEnd"/>
            <w:r w:rsidRPr="0091491A">
              <w:rPr>
                <w:rFonts w:ascii="Segoe UI" w:hAnsi="Segoe UI" w:cs="Segoe UI"/>
                <w:b/>
                <w:color w:val="0070C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1491A">
              <w:rPr>
                <w:rFonts w:ascii="Segoe UI" w:hAnsi="Segoe UI" w:cs="Segoe UI"/>
                <w:b/>
                <w:color w:val="0070C0"/>
                <w:sz w:val="18"/>
                <w:szCs w:val="18"/>
                <w:lang w:val="en-US"/>
              </w:rPr>
              <w:t>voor</w:t>
            </w:r>
            <w:proofErr w:type="spellEnd"/>
            <w:r w:rsidRPr="0091491A">
              <w:rPr>
                <w:rFonts w:ascii="Segoe UI" w:hAnsi="Segoe UI" w:cs="Segoe UI"/>
                <w:b/>
                <w:color w:val="0070C0"/>
                <w:sz w:val="18"/>
                <w:szCs w:val="18"/>
                <w:lang w:val="en-US"/>
              </w:rPr>
              <w:t xml:space="preserve"> real time </w:t>
            </w:r>
            <w:proofErr w:type="spellStart"/>
            <w:r w:rsidRPr="0091491A">
              <w:rPr>
                <w:rFonts w:ascii="Segoe UI" w:hAnsi="Segoe UI" w:cs="Segoe UI"/>
                <w:b/>
                <w:color w:val="0070C0"/>
                <w:sz w:val="18"/>
                <w:szCs w:val="18"/>
                <w:lang w:val="en-US"/>
              </w:rPr>
              <w:t>meteo</w:t>
            </w:r>
            <w:proofErr w:type="spellEnd"/>
            <w:r w:rsidRPr="0091491A">
              <w:rPr>
                <w:rFonts w:ascii="Segoe UI" w:hAnsi="Segoe UI" w:cs="Segoe UI"/>
                <w:b/>
                <w:color w:val="0070C0"/>
                <w:sz w:val="18"/>
                <w:szCs w:val="18"/>
                <w:lang w:val="en-US"/>
              </w:rPr>
              <w:t xml:space="preserve"> info and forecasting  </w:t>
            </w:r>
          </w:p>
        </w:tc>
        <w:tc>
          <w:tcPr>
            <w:tcW w:w="3119" w:type="dxa"/>
          </w:tcPr>
          <w:p w14:paraId="7BF6360C" w14:textId="77777777" w:rsidR="00271CE4" w:rsidRPr="00803A2A" w:rsidRDefault="00271CE4" w:rsidP="004561DE">
            <w:pP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>Meandair</w:t>
            </w:r>
            <w:proofErr w:type="spellEnd"/>
            <w: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>Weather</w:t>
            </w:r>
            <w:proofErr w:type="spellEnd"/>
            <w: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 </w:t>
            </w:r>
            <w:proofErr w:type="spellStart"/>
            <w: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>Nowcasting</w:t>
            </w:r>
            <w:proofErr w:type="spellEnd"/>
            <w:r w:rsidRPr="00803A2A"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 xml:space="preserve"> </w:t>
            </w:r>
          </w:p>
        </w:tc>
      </w:tr>
      <w:tr w:rsidR="00271CE4" w:rsidRPr="00D90ADA" w14:paraId="126677E0" w14:textId="77777777" w:rsidTr="004561DE">
        <w:tc>
          <w:tcPr>
            <w:tcW w:w="6941" w:type="dxa"/>
          </w:tcPr>
          <w:p w14:paraId="05D6699D" w14:textId="77777777" w:rsidR="00271CE4" w:rsidRPr="0091491A" w:rsidRDefault="00271CE4" w:rsidP="004561DE">
            <w:pPr>
              <w:rPr>
                <w:rFonts w:ascii="Segoe UI" w:hAnsi="Segoe UI" w:cs="Segoe UI"/>
                <w:b/>
                <w:color w:val="0070C0"/>
                <w:sz w:val="18"/>
                <w:szCs w:val="18"/>
                <w:lang w:val="de-DE"/>
              </w:rPr>
            </w:pPr>
            <w:r w:rsidRPr="0091491A">
              <w:rPr>
                <w:rFonts w:ascii="Segoe UI" w:hAnsi="Segoe UI" w:cs="Segoe UI"/>
                <w:b/>
                <w:color w:val="0070C0"/>
                <w:sz w:val="18"/>
                <w:szCs w:val="18"/>
                <w:lang w:val="de-DE"/>
              </w:rPr>
              <w:t>(E-</w:t>
            </w:r>
            <w:proofErr w:type="spellStart"/>
            <w:r w:rsidRPr="0091491A">
              <w:rPr>
                <w:rFonts w:ascii="Segoe UI" w:hAnsi="Segoe UI" w:cs="Segoe UI"/>
                <w:b/>
                <w:color w:val="0070C0"/>
                <w:sz w:val="18"/>
                <w:szCs w:val="18"/>
                <w:lang w:val="de-DE"/>
              </w:rPr>
              <w:t>vliegtuig</w:t>
            </w:r>
            <w:proofErr w:type="spellEnd"/>
            <w:r w:rsidRPr="0091491A">
              <w:rPr>
                <w:rFonts w:ascii="Segoe UI" w:hAnsi="Segoe UI" w:cs="Segoe UI"/>
                <w:b/>
                <w:color w:val="0070C0"/>
                <w:sz w:val="18"/>
                <w:szCs w:val="18"/>
                <w:lang w:val="de-DE"/>
              </w:rPr>
              <w:t xml:space="preserve">) </w:t>
            </w:r>
          </w:p>
        </w:tc>
        <w:tc>
          <w:tcPr>
            <w:tcW w:w="3119" w:type="dxa"/>
          </w:tcPr>
          <w:p w14:paraId="0D9E711F" w14:textId="77777777" w:rsidR="00271CE4" w:rsidRPr="008156D0" w:rsidRDefault="00271CE4" w:rsidP="004561DE">
            <w:pP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</w:pPr>
            <w:r>
              <w:rPr>
                <w:rFonts w:ascii="Segoe UI" w:eastAsia="Times New Roman" w:hAnsi="Segoe UI" w:cs="Segoe UI"/>
                <w:b/>
                <w:color w:val="0070C0"/>
                <w:sz w:val="18"/>
                <w:szCs w:val="18"/>
                <w:lang w:eastAsia="nl-NL"/>
              </w:rPr>
              <w:t>Nader aan te kondigen</w:t>
            </w:r>
          </w:p>
        </w:tc>
      </w:tr>
    </w:tbl>
    <w:p w14:paraId="0011760A" w14:textId="77777777" w:rsidR="00271CE4" w:rsidRDefault="00271CE4" w:rsidP="00271CE4">
      <w:pPr>
        <w:rPr>
          <w:rFonts w:ascii="Segoe UI" w:eastAsia="Times New Roman" w:hAnsi="Segoe UI" w:cs="Segoe UI"/>
          <w:b/>
          <w:sz w:val="20"/>
          <w:szCs w:val="20"/>
          <w:lang w:eastAsia="nl-NL"/>
        </w:rPr>
      </w:pPr>
    </w:p>
    <w:p w14:paraId="38EA10CF" w14:textId="77777777" w:rsidR="00271CE4" w:rsidRDefault="00271CE4" w:rsidP="00271CE4">
      <w:pPr>
        <w:rPr>
          <w:rFonts w:ascii="Segoe UI" w:eastAsia="Times New Roman" w:hAnsi="Segoe UI" w:cs="Segoe UI"/>
          <w:b/>
          <w:i/>
          <w:color w:val="0070C0"/>
          <w:lang w:eastAsia="nl-NL"/>
        </w:rPr>
      </w:pPr>
      <w:r w:rsidRPr="00863616">
        <w:rPr>
          <w:rFonts w:ascii="Segoe UI" w:eastAsia="Times New Roman" w:hAnsi="Segoe UI" w:cs="Segoe UI"/>
          <w:b/>
          <w:i/>
          <w:color w:val="0070C0"/>
          <w:lang w:eastAsia="nl-NL"/>
        </w:rPr>
        <w:t xml:space="preserve">Tijdens de expositie </w:t>
      </w:r>
      <w:r>
        <w:rPr>
          <w:rFonts w:ascii="Segoe UI" w:eastAsia="Times New Roman" w:hAnsi="Segoe UI" w:cs="Segoe UI"/>
          <w:b/>
          <w:i/>
          <w:color w:val="0070C0"/>
          <w:lang w:eastAsia="nl-NL"/>
        </w:rPr>
        <w:t>en</w:t>
      </w:r>
      <w:r w:rsidRPr="00863616">
        <w:rPr>
          <w:rFonts w:ascii="Segoe UI" w:eastAsia="Times New Roman" w:hAnsi="Segoe UI" w:cs="Segoe UI"/>
          <w:b/>
          <w:i/>
          <w:color w:val="0070C0"/>
          <w:lang w:eastAsia="nl-NL"/>
        </w:rPr>
        <w:t xml:space="preserve"> </w:t>
      </w:r>
      <w:proofErr w:type="spellStart"/>
      <w:r w:rsidRPr="00863616">
        <w:rPr>
          <w:rFonts w:ascii="Segoe UI" w:eastAsia="Times New Roman" w:hAnsi="Segoe UI" w:cs="Segoe UI"/>
          <w:b/>
          <w:i/>
          <w:color w:val="0070C0"/>
          <w:lang w:eastAsia="nl-NL"/>
        </w:rPr>
        <w:t>static</w:t>
      </w:r>
      <w:proofErr w:type="spellEnd"/>
      <w:r w:rsidRPr="00863616">
        <w:rPr>
          <w:rFonts w:ascii="Segoe UI" w:eastAsia="Times New Roman" w:hAnsi="Segoe UI" w:cs="Segoe UI"/>
          <w:b/>
          <w:i/>
          <w:color w:val="0070C0"/>
          <w:lang w:eastAsia="nl-NL"/>
        </w:rPr>
        <w:t xml:space="preserve"> </w:t>
      </w:r>
      <w:r>
        <w:rPr>
          <w:rFonts w:ascii="Segoe UI" w:eastAsia="Times New Roman" w:hAnsi="Segoe UI" w:cs="Segoe UI"/>
          <w:b/>
          <w:i/>
          <w:color w:val="0070C0"/>
          <w:lang w:eastAsia="nl-NL"/>
        </w:rPr>
        <w:t>show zullen</w:t>
      </w:r>
      <w:r w:rsidRPr="00863616">
        <w:rPr>
          <w:rFonts w:ascii="Segoe UI" w:eastAsia="Times New Roman" w:hAnsi="Segoe UI" w:cs="Segoe UI"/>
          <w:b/>
          <w:i/>
          <w:color w:val="0070C0"/>
          <w:lang w:eastAsia="nl-NL"/>
        </w:rPr>
        <w:t xml:space="preserve"> korte </w:t>
      </w:r>
      <w:r>
        <w:rPr>
          <w:rFonts w:ascii="Segoe UI" w:eastAsia="Times New Roman" w:hAnsi="Segoe UI" w:cs="Segoe UI"/>
          <w:b/>
          <w:i/>
          <w:color w:val="0070C0"/>
          <w:lang w:eastAsia="nl-NL"/>
        </w:rPr>
        <w:t xml:space="preserve">parallel </w:t>
      </w:r>
      <w:r w:rsidRPr="00863616">
        <w:rPr>
          <w:rFonts w:ascii="Segoe UI" w:eastAsia="Times New Roman" w:hAnsi="Segoe UI" w:cs="Segoe UI"/>
          <w:b/>
          <w:i/>
          <w:color w:val="0070C0"/>
          <w:lang w:eastAsia="nl-NL"/>
        </w:rPr>
        <w:t xml:space="preserve">presentaties </w:t>
      </w:r>
      <w:r>
        <w:rPr>
          <w:rFonts w:ascii="Segoe UI" w:eastAsia="Times New Roman" w:hAnsi="Segoe UI" w:cs="Segoe UI"/>
          <w:b/>
          <w:i/>
          <w:color w:val="0070C0"/>
          <w:lang w:eastAsia="nl-NL"/>
        </w:rPr>
        <w:t xml:space="preserve">gegeven worden over </w:t>
      </w:r>
      <w:proofErr w:type="spellStart"/>
      <w:r>
        <w:rPr>
          <w:rFonts w:ascii="Segoe UI" w:eastAsia="Times New Roman" w:hAnsi="Segoe UI" w:cs="Segoe UI"/>
          <w:b/>
          <w:i/>
          <w:color w:val="0070C0"/>
          <w:lang w:eastAsia="nl-NL"/>
        </w:rPr>
        <w:t>Nowcasting</w:t>
      </w:r>
      <w:proofErr w:type="spellEnd"/>
      <w:r>
        <w:rPr>
          <w:rFonts w:ascii="Segoe UI" w:eastAsia="Times New Roman" w:hAnsi="Segoe UI" w:cs="Segoe UI"/>
          <w:b/>
          <w:i/>
          <w:color w:val="0070C0"/>
          <w:lang w:eastAsia="nl-NL"/>
        </w:rPr>
        <w:t>, E-vliegtuig, en modelbouw.</w:t>
      </w:r>
    </w:p>
    <w:p w14:paraId="24717A65" w14:textId="77777777" w:rsidR="00271CE4" w:rsidRPr="00210C44" w:rsidRDefault="00271CE4" w:rsidP="00271CE4">
      <w:pPr>
        <w:jc w:val="both"/>
        <w:rPr>
          <w:rFonts w:ascii="Segoe UI" w:hAnsi="Segoe UI" w:cs="Segoe UI"/>
          <w:b/>
          <w:i/>
          <w:color w:val="1F3864" w:themeColor="accent1" w:themeShade="80"/>
          <w:sz w:val="18"/>
          <w:szCs w:val="18"/>
        </w:rPr>
      </w:pPr>
      <w:r>
        <w:rPr>
          <w:rFonts w:ascii="Segoe UI" w:hAnsi="Segoe UI" w:cs="Segoe UI"/>
          <w:b/>
          <w:i/>
          <w:color w:val="1F3864" w:themeColor="accent1" w:themeShade="80"/>
          <w:sz w:val="18"/>
          <w:szCs w:val="18"/>
        </w:rPr>
        <w:t>Wijzigingen voorbehouden</w:t>
      </w:r>
    </w:p>
    <w:p w14:paraId="30712D30" w14:textId="77777777" w:rsidR="00271CE4" w:rsidRPr="00DE18CB" w:rsidRDefault="00271CE4" w:rsidP="00271CE4">
      <w:pPr>
        <w:spacing w:after="0"/>
        <w:jc w:val="both"/>
        <w:rPr>
          <w:rFonts w:ascii="Segoe UI" w:hAnsi="Segoe UI" w:cs="Segoe UI"/>
          <w:color w:val="002060"/>
          <w:sz w:val="18"/>
          <w:szCs w:val="18"/>
        </w:rPr>
      </w:pPr>
      <w:r w:rsidRPr="00DE18CB">
        <w:rPr>
          <w:rFonts w:ascii="Segoe UI" w:hAnsi="Segoe UI" w:cs="Segoe UI"/>
          <w:b/>
          <w:bCs/>
          <w:color w:val="002060"/>
          <w:sz w:val="18"/>
          <w:szCs w:val="18"/>
        </w:rPr>
        <w:t xml:space="preserve">Bereikbaarheid: </w:t>
      </w:r>
      <w:r>
        <w:rPr>
          <w:rFonts w:ascii="Segoe UI" w:hAnsi="Segoe UI" w:cs="Segoe UI"/>
          <w:bCs/>
          <w:color w:val="002060"/>
          <w:sz w:val="18"/>
          <w:szCs w:val="18"/>
        </w:rPr>
        <w:t>E-</w:t>
      </w:r>
      <w:r w:rsidRPr="00DE18CB">
        <w:rPr>
          <w:rFonts w:ascii="Segoe UI" w:hAnsi="Segoe UI" w:cs="Segoe UI"/>
          <w:bCs/>
          <w:color w:val="002060"/>
          <w:sz w:val="18"/>
          <w:szCs w:val="18"/>
        </w:rPr>
        <w:t>deck</w:t>
      </w:r>
      <w:r w:rsidRPr="00DE18CB">
        <w:rPr>
          <w:rFonts w:ascii="Segoe UI" w:hAnsi="Segoe UI" w:cs="Segoe UI"/>
          <w:color w:val="002060"/>
          <w:sz w:val="18"/>
          <w:szCs w:val="18"/>
        </w:rPr>
        <w:t xml:space="preserve"> bevindt zich op Vliegveld Teuge,  De Zanden 167, 7395 PG Teuge. Het is per auto goed te bereiken en er is gratis parkeergelegenheid. </w:t>
      </w:r>
    </w:p>
    <w:p w14:paraId="00DF62A2" w14:textId="77777777" w:rsidR="00271CE4" w:rsidRPr="00DE18CB" w:rsidRDefault="00271CE4" w:rsidP="00271CE4">
      <w:pPr>
        <w:spacing w:after="0"/>
        <w:jc w:val="both"/>
        <w:rPr>
          <w:rFonts w:ascii="Segoe UI" w:hAnsi="Segoe UI" w:cs="Segoe UI"/>
          <w:b/>
          <w:bCs/>
          <w:color w:val="002060"/>
          <w:sz w:val="18"/>
          <w:szCs w:val="18"/>
        </w:rPr>
      </w:pPr>
    </w:p>
    <w:p w14:paraId="14D78C50" w14:textId="77777777" w:rsidR="00271CE4" w:rsidRPr="00DE18CB" w:rsidRDefault="00271CE4" w:rsidP="00271CE4">
      <w:pPr>
        <w:spacing w:after="0"/>
        <w:jc w:val="both"/>
        <w:rPr>
          <w:rFonts w:ascii="Segoe UI" w:hAnsi="Segoe UI" w:cs="Segoe UI"/>
          <w:color w:val="002060"/>
          <w:sz w:val="18"/>
          <w:szCs w:val="18"/>
        </w:rPr>
      </w:pPr>
      <w:r>
        <w:rPr>
          <w:rFonts w:ascii="Segoe UI" w:hAnsi="Segoe UI" w:cs="Segoe UI"/>
          <w:b/>
          <w:bCs/>
          <w:color w:val="002060"/>
          <w:sz w:val="18"/>
          <w:szCs w:val="18"/>
        </w:rPr>
        <w:t xml:space="preserve">Entreeprijzen voor het </w:t>
      </w:r>
      <w:r w:rsidRPr="00DE18CB">
        <w:rPr>
          <w:rFonts w:ascii="Segoe UI" w:hAnsi="Segoe UI" w:cs="Segoe UI"/>
          <w:b/>
          <w:bCs/>
          <w:color w:val="002060"/>
          <w:sz w:val="18"/>
          <w:szCs w:val="18"/>
        </w:rPr>
        <w:t xml:space="preserve">symposium </w:t>
      </w:r>
      <w:r>
        <w:rPr>
          <w:rFonts w:ascii="Segoe UI" w:hAnsi="Segoe UI" w:cs="Segoe UI"/>
          <w:b/>
          <w:bCs/>
          <w:color w:val="002060"/>
          <w:sz w:val="18"/>
          <w:szCs w:val="18"/>
        </w:rPr>
        <w:t>met</w:t>
      </w:r>
      <w:r w:rsidRPr="00DE18CB">
        <w:rPr>
          <w:rFonts w:ascii="Segoe UI" w:hAnsi="Segoe UI" w:cs="Segoe UI"/>
          <w:b/>
          <w:bCs/>
          <w:color w:val="002060"/>
          <w:sz w:val="18"/>
          <w:szCs w:val="18"/>
        </w:rPr>
        <w:t xml:space="preserve"> </w:t>
      </w:r>
      <w:r>
        <w:rPr>
          <w:rFonts w:ascii="Segoe UI" w:hAnsi="Segoe UI" w:cs="Segoe UI"/>
          <w:b/>
          <w:bCs/>
          <w:color w:val="002060"/>
          <w:sz w:val="18"/>
          <w:szCs w:val="18"/>
        </w:rPr>
        <w:t xml:space="preserve">expositie en </w:t>
      </w:r>
      <w:proofErr w:type="spellStart"/>
      <w:r>
        <w:rPr>
          <w:rFonts w:ascii="Segoe UI" w:hAnsi="Segoe UI" w:cs="Segoe UI"/>
          <w:b/>
          <w:bCs/>
          <w:color w:val="002060"/>
          <w:sz w:val="18"/>
          <w:szCs w:val="18"/>
        </w:rPr>
        <w:t>static</w:t>
      </w:r>
      <w:proofErr w:type="spellEnd"/>
      <w:r>
        <w:rPr>
          <w:rFonts w:ascii="Segoe UI" w:hAnsi="Segoe UI" w:cs="Segoe UI"/>
          <w:b/>
          <w:bCs/>
          <w:color w:val="002060"/>
          <w:sz w:val="18"/>
          <w:szCs w:val="18"/>
        </w:rPr>
        <w:t xml:space="preserve"> show</w:t>
      </w:r>
    </w:p>
    <w:p w14:paraId="2C2E9A07" w14:textId="77777777" w:rsidR="00271CE4" w:rsidRDefault="00271CE4" w:rsidP="00271CE4">
      <w:pPr>
        <w:pStyle w:val="Lijstalinea"/>
        <w:numPr>
          <w:ilvl w:val="0"/>
          <w:numId w:val="4"/>
        </w:numPr>
        <w:spacing w:after="0"/>
        <w:jc w:val="both"/>
        <w:rPr>
          <w:rFonts w:ascii="Segoe UI" w:hAnsi="Segoe UI" w:cs="Segoe UI"/>
          <w:color w:val="002060"/>
          <w:sz w:val="18"/>
          <w:szCs w:val="18"/>
        </w:rPr>
      </w:pPr>
      <w:r>
        <w:rPr>
          <w:rFonts w:ascii="Segoe UI" w:hAnsi="Segoe UI" w:cs="Segoe UI"/>
          <w:color w:val="002060"/>
          <w:sz w:val="18"/>
          <w:szCs w:val="18"/>
        </w:rPr>
        <w:t xml:space="preserve">Voor leden </w:t>
      </w:r>
      <w:r w:rsidRPr="00203350">
        <w:rPr>
          <w:rFonts w:ascii="Segoe UI" w:hAnsi="Segoe UI" w:cs="Segoe UI"/>
          <w:color w:val="002060"/>
          <w:sz w:val="18"/>
          <w:szCs w:val="18"/>
        </w:rPr>
        <w:t xml:space="preserve">van AOPA-NL, </w:t>
      </w:r>
      <w:proofErr w:type="spellStart"/>
      <w:r w:rsidRPr="00203350">
        <w:rPr>
          <w:rFonts w:ascii="Segoe UI" w:hAnsi="Segoe UI" w:cs="Segoe UI"/>
          <w:color w:val="002060"/>
          <w:sz w:val="18"/>
          <w:szCs w:val="18"/>
        </w:rPr>
        <w:t>KNVvL</w:t>
      </w:r>
      <w:proofErr w:type="spellEnd"/>
      <w:r>
        <w:rPr>
          <w:rFonts w:ascii="Segoe UI" w:hAnsi="Segoe UI" w:cs="Segoe UI"/>
          <w:color w:val="002060"/>
          <w:sz w:val="18"/>
          <w:szCs w:val="18"/>
        </w:rPr>
        <w:t>,</w:t>
      </w:r>
      <w:r w:rsidRPr="00203350">
        <w:rPr>
          <w:rFonts w:ascii="Segoe UI" w:hAnsi="Segoe UI" w:cs="Segoe UI"/>
          <w:color w:val="002060"/>
          <w:sz w:val="18"/>
          <w:szCs w:val="18"/>
        </w:rPr>
        <w:t xml:space="preserve"> NIN</w:t>
      </w:r>
      <w:r>
        <w:rPr>
          <w:rFonts w:ascii="Segoe UI" w:hAnsi="Segoe UI" w:cs="Segoe UI"/>
          <w:color w:val="002060"/>
          <w:sz w:val="18"/>
          <w:szCs w:val="18"/>
        </w:rPr>
        <w:t xml:space="preserve"> en NFHL</w:t>
      </w:r>
      <w:r w:rsidRPr="00203350">
        <w:rPr>
          <w:rFonts w:ascii="Segoe UI" w:hAnsi="Segoe UI" w:cs="Segoe UI"/>
          <w:color w:val="002060"/>
          <w:sz w:val="18"/>
          <w:szCs w:val="18"/>
        </w:rPr>
        <w:t xml:space="preserve">: </w:t>
      </w:r>
      <w:r>
        <w:rPr>
          <w:rFonts w:ascii="Segoe UI" w:hAnsi="Segoe UI" w:cs="Segoe UI"/>
          <w:color w:val="002060"/>
          <w:sz w:val="18"/>
          <w:szCs w:val="18"/>
        </w:rPr>
        <w:t xml:space="preserve"> 48,- e</w:t>
      </w:r>
      <w:r w:rsidRPr="00203350">
        <w:rPr>
          <w:rFonts w:ascii="Segoe UI" w:hAnsi="Segoe UI" w:cs="Segoe UI"/>
          <w:color w:val="002060"/>
          <w:sz w:val="18"/>
          <w:szCs w:val="18"/>
        </w:rPr>
        <w:t>uro</w:t>
      </w:r>
    </w:p>
    <w:p w14:paraId="12D7D008" w14:textId="77777777" w:rsidR="00271CE4" w:rsidRDefault="00271CE4" w:rsidP="00271CE4">
      <w:pPr>
        <w:pStyle w:val="Lijstalinea"/>
        <w:numPr>
          <w:ilvl w:val="0"/>
          <w:numId w:val="4"/>
        </w:numPr>
        <w:spacing w:after="0"/>
        <w:jc w:val="both"/>
        <w:rPr>
          <w:rFonts w:ascii="Segoe UI" w:hAnsi="Segoe UI" w:cs="Segoe UI"/>
          <w:color w:val="002060"/>
          <w:sz w:val="18"/>
          <w:szCs w:val="18"/>
        </w:rPr>
      </w:pPr>
      <w:r>
        <w:rPr>
          <w:rFonts w:ascii="Segoe UI" w:hAnsi="Segoe UI" w:cs="Segoe UI"/>
          <w:color w:val="002060"/>
          <w:sz w:val="18"/>
          <w:szCs w:val="18"/>
        </w:rPr>
        <w:t>Voor niet-leden: 60,- euro</w:t>
      </w:r>
    </w:p>
    <w:p w14:paraId="7C5477B1" w14:textId="77777777" w:rsidR="00271CE4" w:rsidRPr="00203350" w:rsidRDefault="00271CE4" w:rsidP="00271CE4">
      <w:pPr>
        <w:pStyle w:val="Lijstalinea"/>
        <w:numPr>
          <w:ilvl w:val="0"/>
          <w:numId w:val="4"/>
        </w:numPr>
        <w:spacing w:after="0"/>
        <w:jc w:val="both"/>
        <w:rPr>
          <w:rFonts w:ascii="Segoe UI" w:hAnsi="Segoe UI" w:cs="Segoe UI"/>
          <w:color w:val="002060"/>
          <w:sz w:val="18"/>
          <w:szCs w:val="18"/>
        </w:rPr>
      </w:pPr>
      <w:r>
        <w:rPr>
          <w:rFonts w:ascii="Segoe UI" w:hAnsi="Segoe UI" w:cs="Segoe UI"/>
          <w:color w:val="002060"/>
          <w:sz w:val="18"/>
          <w:szCs w:val="18"/>
        </w:rPr>
        <w:t>Voor studenten: 28,- euro (studentekaart tonen bij entree op de dag van het symposium)</w:t>
      </w:r>
    </w:p>
    <w:p w14:paraId="4F80AD02" w14:textId="77777777" w:rsidR="00271CE4" w:rsidRPr="00806E51" w:rsidRDefault="00271CE4" w:rsidP="00271CE4">
      <w:pPr>
        <w:spacing w:after="0"/>
        <w:jc w:val="both"/>
        <w:rPr>
          <w:rFonts w:ascii="Segoe UI" w:hAnsi="Segoe UI" w:cs="Segoe UI"/>
          <w:color w:val="002060"/>
          <w:sz w:val="18"/>
          <w:szCs w:val="18"/>
        </w:rPr>
      </w:pPr>
    </w:p>
    <w:p w14:paraId="167A16F2" w14:textId="77777777" w:rsidR="00271CE4" w:rsidRPr="00BE162F" w:rsidRDefault="00271CE4" w:rsidP="00271CE4">
      <w:pPr>
        <w:rPr>
          <w:rStyle w:val="Hyperlink"/>
          <w:rFonts w:ascii="Segoe UI" w:hAnsi="Segoe UI" w:cs="Segoe UI"/>
          <w:b/>
          <w:i/>
          <w:color w:val="FF0000"/>
          <w:sz w:val="18"/>
          <w:szCs w:val="18"/>
        </w:rPr>
      </w:pPr>
      <w:r>
        <w:rPr>
          <w:rFonts w:ascii="Segoe UI" w:hAnsi="Segoe UI" w:cs="Segoe UI"/>
          <w:b/>
          <w:bCs/>
          <w:color w:val="002060"/>
          <w:sz w:val="18"/>
          <w:szCs w:val="18"/>
        </w:rPr>
        <w:t>A</w:t>
      </w:r>
      <w:r w:rsidRPr="00DE18CB">
        <w:rPr>
          <w:rFonts w:ascii="Segoe UI" w:hAnsi="Segoe UI" w:cs="Segoe UI"/>
          <w:b/>
          <w:bCs/>
          <w:color w:val="002060"/>
          <w:sz w:val="18"/>
          <w:szCs w:val="18"/>
        </w:rPr>
        <w:t>anmeld</w:t>
      </w:r>
      <w:r>
        <w:rPr>
          <w:rFonts w:ascii="Segoe UI" w:hAnsi="Segoe UI" w:cs="Segoe UI"/>
          <w:b/>
          <w:bCs/>
          <w:color w:val="002060"/>
          <w:sz w:val="18"/>
          <w:szCs w:val="18"/>
        </w:rPr>
        <w:t xml:space="preserve">en </w:t>
      </w:r>
      <w:r w:rsidRPr="00FB2788">
        <w:rPr>
          <w:rFonts w:ascii="Segoe UI" w:hAnsi="Segoe UI" w:cs="Segoe UI"/>
          <w:b/>
          <w:color w:val="002060"/>
          <w:sz w:val="18"/>
          <w:szCs w:val="18"/>
        </w:rPr>
        <w:t>via</w:t>
      </w:r>
      <w:r>
        <w:rPr>
          <w:rFonts w:ascii="Segoe UI" w:hAnsi="Segoe UI" w:cs="Segoe UI"/>
          <w:b/>
          <w:color w:val="002060"/>
          <w:sz w:val="18"/>
          <w:szCs w:val="18"/>
        </w:rPr>
        <w:t xml:space="preserve"> de website van </w:t>
      </w:r>
      <w:proofErr w:type="spellStart"/>
      <w:r>
        <w:rPr>
          <w:rFonts w:ascii="Segoe UI" w:hAnsi="Segoe UI" w:cs="Segoe UI"/>
          <w:b/>
          <w:color w:val="002060"/>
          <w:sz w:val="18"/>
          <w:szCs w:val="18"/>
        </w:rPr>
        <w:t>KNVvL</w:t>
      </w:r>
      <w:proofErr w:type="spellEnd"/>
      <w:r>
        <w:rPr>
          <w:rFonts w:ascii="Segoe UI" w:hAnsi="Segoe UI" w:cs="Segoe UI"/>
          <w:b/>
          <w:color w:val="002060"/>
          <w:sz w:val="18"/>
          <w:szCs w:val="18"/>
        </w:rPr>
        <w:t xml:space="preserve">: </w:t>
      </w:r>
      <w:r w:rsidRPr="002E34AB">
        <w:rPr>
          <w:rFonts w:ascii="Segoe UI" w:hAnsi="Segoe UI" w:cs="Segoe UI"/>
          <w:b/>
          <w:color w:val="002060"/>
          <w:sz w:val="18"/>
          <w:szCs w:val="18"/>
        </w:rPr>
        <w:t>https://www.knvvl.nl/</w:t>
      </w:r>
    </w:p>
    <w:p w14:paraId="64CF06FF" w14:textId="4E50F747" w:rsidR="00271CE4" w:rsidRDefault="00271CE4" w:rsidP="00271CE4">
      <w:pPr>
        <w:pStyle w:val="Geenafstand"/>
        <w:rPr>
          <w:rFonts w:ascii="Segoe UI" w:hAnsi="Segoe UI" w:cs="Segoe UI"/>
          <w:color w:val="002060"/>
          <w:sz w:val="18"/>
          <w:szCs w:val="18"/>
          <w:lang w:eastAsia="nl-NL"/>
        </w:rPr>
      </w:pPr>
      <w:r w:rsidRPr="0089078C">
        <w:rPr>
          <w:rFonts w:ascii="Segoe UI" w:hAnsi="Segoe UI" w:cs="Segoe UI"/>
          <w:b/>
          <w:color w:val="002060"/>
          <w:sz w:val="18"/>
          <w:szCs w:val="18"/>
          <w:lang w:eastAsia="nl-NL"/>
        </w:rPr>
        <w:t xml:space="preserve">Catering: </w:t>
      </w:r>
      <w:r>
        <w:rPr>
          <w:rFonts w:ascii="Segoe UI" w:hAnsi="Segoe UI" w:cs="Segoe UI"/>
          <w:color w:val="002060"/>
          <w:sz w:val="18"/>
          <w:szCs w:val="18"/>
          <w:lang w:eastAsia="nl-NL"/>
        </w:rPr>
        <w:t>De</w:t>
      </w:r>
      <w:r w:rsidRPr="0089078C">
        <w:rPr>
          <w:rFonts w:ascii="Segoe UI" w:hAnsi="Segoe UI" w:cs="Segoe UI"/>
          <w:color w:val="002060"/>
          <w:sz w:val="18"/>
          <w:szCs w:val="18"/>
          <w:lang w:eastAsia="nl-NL"/>
        </w:rPr>
        <w:t xml:space="preserve"> gehele dag zijn koffie</w:t>
      </w:r>
      <w:r>
        <w:rPr>
          <w:rFonts w:ascii="Segoe UI" w:hAnsi="Segoe UI" w:cs="Segoe UI"/>
          <w:color w:val="002060"/>
          <w:sz w:val="18"/>
          <w:szCs w:val="18"/>
          <w:lang w:eastAsia="nl-NL"/>
        </w:rPr>
        <w:t xml:space="preserve">, </w:t>
      </w:r>
      <w:r w:rsidRPr="0089078C">
        <w:rPr>
          <w:rFonts w:ascii="Segoe UI" w:hAnsi="Segoe UI" w:cs="Segoe UI"/>
          <w:color w:val="002060"/>
          <w:sz w:val="18"/>
          <w:szCs w:val="18"/>
          <w:lang w:eastAsia="nl-NL"/>
        </w:rPr>
        <w:t>thee</w:t>
      </w:r>
      <w:r>
        <w:rPr>
          <w:rFonts w:ascii="Segoe UI" w:hAnsi="Segoe UI" w:cs="Segoe UI"/>
          <w:color w:val="002060"/>
          <w:sz w:val="18"/>
          <w:szCs w:val="18"/>
          <w:lang w:eastAsia="nl-NL"/>
        </w:rPr>
        <w:t xml:space="preserve"> en </w:t>
      </w:r>
      <w:r w:rsidRPr="0089078C">
        <w:rPr>
          <w:rFonts w:ascii="Segoe UI" w:hAnsi="Segoe UI" w:cs="Segoe UI"/>
          <w:color w:val="002060"/>
          <w:sz w:val="18"/>
          <w:szCs w:val="18"/>
          <w:lang w:eastAsia="nl-NL"/>
        </w:rPr>
        <w:t xml:space="preserve">water </w:t>
      </w:r>
      <w:r>
        <w:rPr>
          <w:rFonts w:ascii="Segoe UI" w:hAnsi="Segoe UI" w:cs="Segoe UI"/>
          <w:color w:val="002060"/>
          <w:sz w:val="18"/>
          <w:szCs w:val="18"/>
          <w:lang w:eastAsia="nl-NL"/>
        </w:rPr>
        <w:t xml:space="preserve">gratis onbeperkt </w:t>
      </w:r>
      <w:r w:rsidRPr="0089078C">
        <w:rPr>
          <w:rFonts w:ascii="Segoe UI" w:hAnsi="Segoe UI" w:cs="Segoe UI"/>
          <w:color w:val="002060"/>
          <w:sz w:val="18"/>
          <w:szCs w:val="18"/>
          <w:lang w:eastAsia="nl-NL"/>
        </w:rPr>
        <w:t>beschikbaar</w:t>
      </w:r>
      <w:r>
        <w:rPr>
          <w:rFonts w:ascii="Segoe UI" w:hAnsi="Segoe UI" w:cs="Segoe UI"/>
          <w:color w:val="002060"/>
          <w:sz w:val="18"/>
          <w:szCs w:val="18"/>
          <w:lang w:eastAsia="nl-NL"/>
        </w:rPr>
        <w:t>.</w:t>
      </w:r>
      <w:r w:rsidRPr="0089078C">
        <w:rPr>
          <w:rFonts w:ascii="Segoe UI" w:hAnsi="Segoe UI" w:cs="Segoe UI"/>
          <w:color w:val="002060"/>
          <w:sz w:val="18"/>
          <w:szCs w:val="18"/>
          <w:lang w:eastAsia="nl-NL"/>
        </w:rPr>
        <w:t xml:space="preserve"> </w:t>
      </w:r>
      <w:r>
        <w:rPr>
          <w:rFonts w:ascii="Segoe UI" w:hAnsi="Segoe UI" w:cs="Segoe UI"/>
          <w:color w:val="002060"/>
          <w:sz w:val="18"/>
          <w:szCs w:val="18"/>
          <w:lang w:eastAsia="nl-NL"/>
        </w:rPr>
        <w:t>De l</w:t>
      </w:r>
      <w:r w:rsidRPr="0089078C">
        <w:rPr>
          <w:rFonts w:ascii="Segoe UI" w:hAnsi="Segoe UI" w:cs="Segoe UI"/>
          <w:color w:val="002060"/>
          <w:sz w:val="18"/>
          <w:szCs w:val="18"/>
          <w:lang w:eastAsia="nl-NL"/>
        </w:rPr>
        <w:t xml:space="preserve">unch </w:t>
      </w:r>
      <w:r>
        <w:rPr>
          <w:rFonts w:ascii="Segoe UI" w:hAnsi="Segoe UI" w:cs="Segoe UI"/>
          <w:color w:val="002060"/>
          <w:sz w:val="18"/>
          <w:szCs w:val="18"/>
          <w:lang w:eastAsia="nl-NL"/>
        </w:rPr>
        <w:t xml:space="preserve">is facultatief en </w:t>
      </w:r>
      <w:r w:rsidRPr="0089078C">
        <w:rPr>
          <w:rFonts w:ascii="Segoe UI" w:hAnsi="Segoe UI" w:cs="Segoe UI"/>
          <w:color w:val="002060"/>
          <w:sz w:val="18"/>
          <w:szCs w:val="18"/>
          <w:lang w:eastAsia="nl-NL"/>
        </w:rPr>
        <w:t>voor eigen rekening.</w:t>
      </w:r>
      <w:r>
        <w:rPr>
          <w:rFonts w:ascii="Segoe UI" w:hAnsi="Segoe UI" w:cs="Segoe UI"/>
          <w:color w:val="002060"/>
          <w:sz w:val="18"/>
          <w:szCs w:val="18"/>
          <w:lang w:eastAsia="nl-NL"/>
        </w:rPr>
        <w:t xml:space="preserve"> De borrel wordt aangeboden</w:t>
      </w:r>
      <w:r w:rsidR="00D500A4">
        <w:rPr>
          <w:rFonts w:ascii="Segoe UI" w:hAnsi="Segoe UI" w:cs="Segoe UI"/>
          <w:color w:val="002060"/>
          <w:sz w:val="18"/>
          <w:szCs w:val="18"/>
          <w:lang w:eastAsia="nl-NL"/>
        </w:rPr>
        <w:t xml:space="preserve"> door de Nationale Federatie Historische Luchtvaart</w:t>
      </w:r>
      <w:r>
        <w:rPr>
          <w:rFonts w:ascii="Segoe UI" w:hAnsi="Segoe UI" w:cs="Segoe UI"/>
          <w:color w:val="002060"/>
          <w:sz w:val="18"/>
          <w:szCs w:val="18"/>
          <w:lang w:eastAsia="nl-NL"/>
        </w:rPr>
        <w:t>.</w:t>
      </w:r>
    </w:p>
    <w:p w14:paraId="754C509B" w14:textId="77777777" w:rsidR="00271CE4" w:rsidRDefault="00271CE4" w:rsidP="00271CE4">
      <w:pPr>
        <w:pStyle w:val="Geenafstand"/>
        <w:rPr>
          <w:rFonts w:ascii="Segoe UI" w:eastAsia="Times New Roman" w:hAnsi="Segoe UI" w:cs="Segoe UI"/>
          <w:b/>
          <w:i/>
          <w:color w:val="FF0000"/>
          <w:sz w:val="18"/>
          <w:szCs w:val="18"/>
          <w:lang w:eastAsia="nl-NL"/>
        </w:rPr>
      </w:pPr>
    </w:p>
    <w:p w14:paraId="02FA1AD9" w14:textId="64A70270" w:rsidR="00271CE4" w:rsidRDefault="00271CE4" w:rsidP="00271CE4">
      <w:pPr>
        <w:rPr>
          <w:rFonts w:ascii="Segoe UI" w:eastAsia="Times New Roman" w:hAnsi="Segoe UI" w:cs="Segoe UI"/>
          <w:b/>
          <w:i/>
          <w:color w:val="FF0000"/>
          <w:sz w:val="18"/>
          <w:szCs w:val="18"/>
          <w:lang w:eastAsia="nl-NL"/>
        </w:rPr>
      </w:pPr>
      <w:r w:rsidRPr="00DE18CB">
        <w:rPr>
          <w:rFonts w:ascii="Segoe UI" w:eastAsia="Times New Roman" w:hAnsi="Segoe UI" w:cs="Segoe UI"/>
          <w:b/>
          <w:i/>
          <w:color w:val="FF0000"/>
          <w:sz w:val="18"/>
          <w:szCs w:val="18"/>
          <w:lang w:eastAsia="nl-NL"/>
        </w:rPr>
        <w:t xml:space="preserve">DEELNAME AAN HET SYMPOSIUM EN BEZOEK AAN DE EXPOSITIE/STATIC SHOW </w:t>
      </w:r>
      <w:r>
        <w:rPr>
          <w:rFonts w:ascii="Segoe UI" w:eastAsia="Times New Roman" w:hAnsi="Segoe UI" w:cs="Segoe UI"/>
          <w:b/>
          <w:i/>
          <w:color w:val="FF0000"/>
          <w:sz w:val="18"/>
          <w:szCs w:val="18"/>
          <w:lang w:eastAsia="nl-NL"/>
        </w:rPr>
        <w:t>ZIJN</w:t>
      </w:r>
      <w:r w:rsidRPr="00DE18CB">
        <w:rPr>
          <w:rFonts w:ascii="Segoe UI" w:eastAsia="Times New Roman" w:hAnsi="Segoe UI" w:cs="Segoe UI"/>
          <w:b/>
          <w:i/>
          <w:color w:val="FF0000"/>
          <w:sz w:val="18"/>
          <w:szCs w:val="18"/>
          <w:lang w:eastAsia="nl-NL"/>
        </w:rPr>
        <w:t xml:space="preserve">  VOOR EIGEN RISICO</w:t>
      </w:r>
      <w:r>
        <w:rPr>
          <w:rFonts w:ascii="Segoe UI" w:eastAsia="Times New Roman" w:hAnsi="Segoe UI" w:cs="Segoe UI"/>
          <w:b/>
          <w:i/>
          <w:color w:val="FF0000"/>
          <w:sz w:val="18"/>
          <w:szCs w:val="18"/>
          <w:lang w:eastAsia="nl-NL"/>
        </w:rPr>
        <w:t>.</w:t>
      </w:r>
      <w:r w:rsidRPr="00DE18CB">
        <w:rPr>
          <w:rFonts w:ascii="Segoe UI" w:eastAsia="Times New Roman" w:hAnsi="Segoe UI" w:cs="Segoe UI"/>
          <w:b/>
          <w:i/>
          <w:color w:val="FF0000"/>
          <w:sz w:val="18"/>
          <w:szCs w:val="18"/>
          <w:lang w:eastAsia="nl-NL"/>
        </w:rPr>
        <w:t xml:space="preserve"> </w:t>
      </w:r>
      <w:r>
        <w:rPr>
          <w:rFonts w:ascii="Segoe UI" w:eastAsia="Times New Roman" w:hAnsi="Segoe UI" w:cs="Segoe UI"/>
          <w:b/>
          <w:i/>
          <w:color w:val="FF0000"/>
          <w:sz w:val="18"/>
          <w:szCs w:val="18"/>
          <w:lang w:eastAsia="nl-NL"/>
        </w:rPr>
        <w:t xml:space="preserve"> DE </w:t>
      </w:r>
      <w:r w:rsidRPr="00DE18CB">
        <w:rPr>
          <w:rFonts w:ascii="Segoe UI" w:eastAsia="Times New Roman" w:hAnsi="Segoe UI" w:cs="Segoe UI"/>
          <w:b/>
          <w:i/>
          <w:color w:val="FF0000"/>
          <w:sz w:val="18"/>
          <w:szCs w:val="18"/>
          <w:lang w:eastAsia="nl-NL"/>
        </w:rPr>
        <w:t xml:space="preserve">DAN GELDENDE CORONAREGELS </w:t>
      </w:r>
      <w:r>
        <w:rPr>
          <w:rFonts w:ascii="Segoe UI" w:eastAsia="Times New Roman" w:hAnsi="Segoe UI" w:cs="Segoe UI"/>
          <w:b/>
          <w:i/>
          <w:color w:val="FF0000"/>
          <w:sz w:val="18"/>
          <w:szCs w:val="18"/>
          <w:lang w:eastAsia="nl-NL"/>
        </w:rPr>
        <w:t xml:space="preserve">ZULLEN </w:t>
      </w:r>
      <w:r w:rsidRPr="00DE18CB">
        <w:rPr>
          <w:rFonts w:ascii="Segoe UI" w:eastAsia="Times New Roman" w:hAnsi="Segoe UI" w:cs="Segoe UI"/>
          <w:b/>
          <w:i/>
          <w:color w:val="FF0000"/>
          <w:sz w:val="18"/>
          <w:szCs w:val="18"/>
          <w:lang w:eastAsia="nl-NL"/>
        </w:rPr>
        <w:t>VAN TOEPASSING ZIJN</w:t>
      </w:r>
    </w:p>
    <w:p w14:paraId="1F54A457" w14:textId="5C8520FA" w:rsidR="00271CE4" w:rsidRDefault="00271CE4" w:rsidP="00271CE4">
      <w:pPr>
        <w:spacing w:after="0"/>
        <w:jc w:val="both"/>
        <w:rPr>
          <w:rFonts w:ascii="Segoe UI" w:hAnsi="Segoe UI" w:cs="Segoe UI"/>
          <w:b/>
          <w:bCs/>
          <w:color w:val="002060"/>
          <w:sz w:val="18"/>
          <w:szCs w:val="18"/>
        </w:rPr>
      </w:pPr>
    </w:p>
    <w:p w14:paraId="0D316C5C" w14:textId="7A4F09AF" w:rsidR="00271CE4" w:rsidRDefault="00271CE4" w:rsidP="00271CE4">
      <w:pPr>
        <w:spacing w:after="0"/>
        <w:jc w:val="center"/>
        <w:rPr>
          <w:rFonts w:ascii="Segoe UI" w:hAnsi="Segoe UI" w:cs="Segoe UI"/>
          <w:b/>
          <w:bCs/>
          <w:color w:val="002060"/>
          <w:sz w:val="20"/>
          <w:szCs w:val="20"/>
        </w:rPr>
      </w:pPr>
      <w:r>
        <w:rPr>
          <w:rFonts w:ascii="Segoe UI" w:hAnsi="Segoe UI" w:cs="Segoe UI"/>
          <w:b/>
          <w:bCs/>
          <w:noProof/>
          <w:color w:val="002060"/>
          <w:sz w:val="20"/>
          <w:szCs w:val="20"/>
          <w:lang w:eastAsia="nl-NL"/>
        </w:rPr>
        <w:drawing>
          <wp:inline distT="0" distB="0" distL="0" distR="0" wp14:anchorId="3C16B53A" wp14:editId="4E334790">
            <wp:extent cx="1219200" cy="68897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color w:val="002060"/>
          <w:sz w:val="20"/>
          <w:szCs w:val="20"/>
        </w:rPr>
        <w:t xml:space="preserve">   </w:t>
      </w:r>
      <w:r>
        <w:rPr>
          <w:rFonts w:ascii="Segoe UI" w:hAnsi="Segoe UI" w:cs="Segoe UI"/>
          <w:b/>
          <w:bCs/>
          <w:noProof/>
          <w:color w:val="002060"/>
          <w:sz w:val="20"/>
          <w:szCs w:val="20"/>
          <w:lang w:eastAsia="nl-NL"/>
        </w:rPr>
        <w:t xml:space="preserve">  </w:t>
      </w:r>
      <w:r>
        <w:rPr>
          <w:rFonts w:ascii="Segoe UI" w:hAnsi="Segoe UI" w:cs="Segoe UI"/>
          <w:b/>
          <w:bCs/>
          <w:noProof/>
          <w:color w:val="002060"/>
          <w:sz w:val="20"/>
          <w:szCs w:val="20"/>
          <w:lang w:eastAsia="nl-NL"/>
        </w:rPr>
        <w:drawing>
          <wp:inline distT="0" distB="0" distL="0" distR="0" wp14:anchorId="204D42D2" wp14:editId="4F092E28">
            <wp:extent cx="1134110" cy="670560"/>
            <wp:effectExtent l="0" t="0" r="889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noProof/>
          <w:color w:val="002060"/>
          <w:sz w:val="20"/>
          <w:szCs w:val="20"/>
          <w:lang w:eastAsia="nl-NL"/>
        </w:rPr>
        <w:t xml:space="preserve">  </w:t>
      </w:r>
      <w:r>
        <w:rPr>
          <w:rFonts w:ascii="Segoe UI" w:hAnsi="Segoe UI" w:cs="Segoe UI"/>
          <w:b/>
          <w:bCs/>
          <w:noProof/>
          <w:color w:val="002060"/>
          <w:sz w:val="20"/>
          <w:szCs w:val="20"/>
          <w:lang w:eastAsia="nl-NL"/>
        </w:rPr>
        <w:drawing>
          <wp:inline distT="0" distB="0" distL="0" distR="0" wp14:anchorId="2E3C9364" wp14:editId="64EF3B84">
            <wp:extent cx="768350" cy="74993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noProof/>
          <w:color w:val="002060"/>
          <w:sz w:val="20"/>
          <w:szCs w:val="20"/>
          <w:lang w:eastAsia="nl-NL"/>
        </w:rPr>
        <w:t xml:space="preserve">  </w:t>
      </w:r>
      <w:r>
        <w:rPr>
          <w:rFonts w:ascii="Segoe UI" w:hAnsi="Segoe UI" w:cs="Segoe UI"/>
          <w:b/>
          <w:bCs/>
          <w:noProof/>
          <w:color w:val="002060"/>
          <w:sz w:val="20"/>
          <w:szCs w:val="20"/>
          <w:lang w:eastAsia="nl-NL"/>
        </w:rPr>
        <w:drawing>
          <wp:inline distT="0" distB="0" distL="0" distR="0" wp14:anchorId="48CB2F23" wp14:editId="35DC390B">
            <wp:extent cx="598895" cy="813603"/>
            <wp:effectExtent l="0" t="0" r="0" b="571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6503" cy="837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bCs/>
          <w:noProof/>
          <w:color w:val="002060"/>
          <w:sz w:val="20"/>
          <w:szCs w:val="20"/>
          <w:lang w:eastAsia="nl-NL"/>
        </w:rPr>
        <w:t xml:space="preserve"> </w:t>
      </w:r>
    </w:p>
    <w:p w14:paraId="6B4DB639" w14:textId="77777777" w:rsidR="00271CE4" w:rsidRDefault="00271CE4" w:rsidP="00271CE4">
      <w:pPr>
        <w:rPr>
          <w:rFonts w:ascii="Segoe UI" w:eastAsia="Times New Roman" w:hAnsi="Segoe UI" w:cs="Segoe UI"/>
          <w:b/>
          <w:i/>
          <w:color w:val="FF0000"/>
          <w:sz w:val="18"/>
          <w:szCs w:val="18"/>
          <w:lang w:eastAsia="nl-NL"/>
        </w:rPr>
      </w:pPr>
    </w:p>
    <w:p w14:paraId="11D7947C" w14:textId="6B6EEF25" w:rsidR="008449D5" w:rsidRDefault="008449D5" w:rsidP="00271CE4">
      <w:pPr>
        <w:jc w:val="center"/>
        <w:rPr>
          <w:rFonts w:ascii="Segoe UI" w:hAnsi="Segoe UI" w:cs="Segoe UI"/>
          <w:sz w:val="20"/>
          <w:szCs w:val="20"/>
        </w:rPr>
      </w:pPr>
    </w:p>
    <w:p w14:paraId="19D956EE" w14:textId="77777777" w:rsidR="00271CE4" w:rsidRDefault="00271CE4" w:rsidP="00271CE4">
      <w:pPr>
        <w:jc w:val="center"/>
        <w:rPr>
          <w:rFonts w:ascii="Segoe UI" w:hAnsi="Segoe UI" w:cs="Segoe UI"/>
          <w:sz w:val="20"/>
          <w:szCs w:val="20"/>
        </w:rPr>
      </w:pPr>
    </w:p>
    <w:sectPr w:rsidR="00271CE4" w:rsidSect="00333350">
      <w:pgSz w:w="11906" w:h="16838"/>
      <w:pgMar w:top="284" w:right="849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B0E63"/>
    <w:multiLevelType w:val="hybridMultilevel"/>
    <w:tmpl w:val="3402B82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40639"/>
    <w:multiLevelType w:val="hybridMultilevel"/>
    <w:tmpl w:val="4412B36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4466D"/>
    <w:multiLevelType w:val="hybridMultilevel"/>
    <w:tmpl w:val="32403B1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>
      <w:start w:val="1"/>
      <w:numFmt w:val="decimal"/>
      <w:lvlText w:val="%4."/>
      <w:lvlJc w:val="left"/>
      <w:pPr>
        <w:ind w:left="2520" w:hanging="360"/>
      </w:pPr>
    </w:lvl>
    <w:lvl w:ilvl="4" w:tplc="04130019">
      <w:start w:val="1"/>
      <w:numFmt w:val="lowerLetter"/>
      <w:lvlText w:val="%5."/>
      <w:lvlJc w:val="left"/>
      <w:pPr>
        <w:ind w:left="3240" w:hanging="360"/>
      </w:pPr>
    </w:lvl>
    <w:lvl w:ilvl="5" w:tplc="0413001B">
      <w:start w:val="1"/>
      <w:numFmt w:val="lowerRoman"/>
      <w:lvlText w:val="%6."/>
      <w:lvlJc w:val="right"/>
      <w:pPr>
        <w:ind w:left="3960" w:hanging="180"/>
      </w:pPr>
    </w:lvl>
    <w:lvl w:ilvl="6" w:tplc="0413000F">
      <w:start w:val="1"/>
      <w:numFmt w:val="decimal"/>
      <w:lvlText w:val="%7."/>
      <w:lvlJc w:val="left"/>
      <w:pPr>
        <w:ind w:left="4680" w:hanging="360"/>
      </w:pPr>
    </w:lvl>
    <w:lvl w:ilvl="7" w:tplc="04130019">
      <w:start w:val="1"/>
      <w:numFmt w:val="lowerLetter"/>
      <w:lvlText w:val="%8."/>
      <w:lvlJc w:val="left"/>
      <w:pPr>
        <w:ind w:left="5400" w:hanging="360"/>
      </w:pPr>
    </w:lvl>
    <w:lvl w:ilvl="8" w:tplc="0413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DE2568B"/>
    <w:multiLevelType w:val="hybridMultilevel"/>
    <w:tmpl w:val="C1D227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537"/>
    <w:rsid w:val="0000180F"/>
    <w:rsid w:val="000021E7"/>
    <w:rsid w:val="000046DB"/>
    <w:rsid w:val="000115D5"/>
    <w:rsid w:val="00013678"/>
    <w:rsid w:val="0001497E"/>
    <w:rsid w:val="00037C4B"/>
    <w:rsid w:val="00040C41"/>
    <w:rsid w:val="00040C78"/>
    <w:rsid w:val="000601DC"/>
    <w:rsid w:val="00060D62"/>
    <w:rsid w:val="00064155"/>
    <w:rsid w:val="000A3B1E"/>
    <w:rsid w:val="000B4395"/>
    <w:rsid w:val="000B467A"/>
    <w:rsid w:val="000B6575"/>
    <w:rsid w:val="000D0495"/>
    <w:rsid w:val="000D2843"/>
    <w:rsid w:val="000D45E5"/>
    <w:rsid w:val="000F3388"/>
    <w:rsid w:val="00103781"/>
    <w:rsid w:val="00107E55"/>
    <w:rsid w:val="00125049"/>
    <w:rsid w:val="001320E2"/>
    <w:rsid w:val="0014787C"/>
    <w:rsid w:val="00150650"/>
    <w:rsid w:val="00157165"/>
    <w:rsid w:val="00162317"/>
    <w:rsid w:val="00185B64"/>
    <w:rsid w:val="00187D68"/>
    <w:rsid w:val="0019564E"/>
    <w:rsid w:val="001D36C5"/>
    <w:rsid w:val="001E4413"/>
    <w:rsid w:val="001E6D76"/>
    <w:rsid w:val="001F2FD7"/>
    <w:rsid w:val="00200B7A"/>
    <w:rsid w:val="00201745"/>
    <w:rsid w:val="00210C44"/>
    <w:rsid w:val="00221FDF"/>
    <w:rsid w:val="00223091"/>
    <w:rsid w:val="00233726"/>
    <w:rsid w:val="00241C99"/>
    <w:rsid w:val="00271CE4"/>
    <w:rsid w:val="0027320F"/>
    <w:rsid w:val="00276265"/>
    <w:rsid w:val="002775DA"/>
    <w:rsid w:val="00285DD4"/>
    <w:rsid w:val="002A69A9"/>
    <w:rsid w:val="002A71DA"/>
    <w:rsid w:val="002B2499"/>
    <w:rsid w:val="002B3670"/>
    <w:rsid w:val="002D2325"/>
    <w:rsid w:val="002E0B3C"/>
    <w:rsid w:val="002F1F4A"/>
    <w:rsid w:val="002F25EE"/>
    <w:rsid w:val="002F5FFB"/>
    <w:rsid w:val="0032506D"/>
    <w:rsid w:val="00325A23"/>
    <w:rsid w:val="00333350"/>
    <w:rsid w:val="00347E8A"/>
    <w:rsid w:val="003548D9"/>
    <w:rsid w:val="00360574"/>
    <w:rsid w:val="003816BB"/>
    <w:rsid w:val="00381D76"/>
    <w:rsid w:val="0039550F"/>
    <w:rsid w:val="003A0C2A"/>
    <w:rsid w:val="003B1DCA"/>
    <w:rsid w:val="003C52CD"/>
    <w:rsid w:val="003D1E21"/>
    <w:rsid w:val="003D2970"/>
    <w:rsid w:val="003E547F"/>
    <w:rsid w:val="00415FA4"/>
    <w:rsid w:val="00421DF3"/>
    <w:rsid w:val="00427291"/>
    <w:rsid w:val="00445FEA"/>
    <w:rsid w:val="00450968"/>
    <w:rsid w:val="004A6354"/>
    <w:rsid w:val="004A653E"/>
    <w:rsid w:val="004C094E"/>
    <w:rsid w:val="004E0305"/>
    <w:rsid w:val="005175F5"/>
    <w:rsid w:val="00536E68"/>
    <w:rsid w:val="00537A06"/>
    <w:rsid w:val="00540A13"/>
    <w:rsid w:val="00542340"/>
    <w:rsid w:val="00565555"/>
    <w:rsid w:val="005742F1"/>
    <w:rsid w:val="00581CF0"/>
    <w:rsid w:val="00592E90"/>
    <w:rsid w:val="0059712A"/>
    <w:rsid w:val="005A0B7C"/>
    <w:rsid w:val="005A274A"/>
    <w:rsid w:val="005A5A0A"/>
    <w:rsid w:val="005B57C7"/>
    <w:rsid w:val="005C42C7"/>
    <w:rsid w:val="005D0AEB"/>
    <w:rsid w:val="005D1236"/>
    <w:rsid w:val="005D3321"/>
    <w:rsid w:val="005E42D9"/>
    <w:rsid w:val="005F43B6"/>
    <w:rsid w:val="005F6338"/>
    <w:rsid w:val="00604376"/>
    <w:rsid w:val="00604847"/>
    <w:rsid w:val="0060577F"/>
    <w:rsid w:val="00605E40"/>
    <w:rsid w:val="00611E72"/>
    <w:rsid w:val="006169F0"/>
    <w:rsid w:val="00620E04"/>
    <w:rsid w:val="00627452"/>
    <w:rsid w:val="00634852"/>
    <w:rsid w:val="00666971"/>
    <w:rsid w:val="00677626"/>
    <w:rsid w:val="006808C8"/>
    <w:rsid w:val="006B32C2"/>
    <w:rsid w:val="006C0FB6"/>
    <w:rsid w:val="006C594F"/>
    <w:rsid w:val="006D1E00"/>
    <w:rsid w:val="006D57FD"/>
    <w:rsid w:val="006F557F"/>
    <w:rsid w:val="006F64BE"/>
    <w:rsid w:val="00713524"/>
    <w:rsid w:val="00722007"/>
    <w:rsid w:val="0072334F"/>
    <w:rsid w:val="00731C9E"/>
    <w:rsid w:val="007609F4"/>
    <w:rsid w:val="00761770"/>
    <w:rsid w:val="00763FAD"/>
    <w:rsid w:val="00773D1C"/>
    <w:rsid w:val="007813EA"/>
    <w:rsid w:val="007A3780"/>
    <w:rsid w:val="007B2284"/>
    <w:rsid w:val="007B5680"/>
    <w:rsid w:val="007C7260"/>
    <w:rsid w:val="007D7D24"/>
    <w:rsid w:val="007F5914"/>
    <w:rsid w:val="0082383D"/>
    <w:rsid w:val="008254A0"/>
    <w:rsid w:val="00840965"/>
    <w:rsid w:val="0084281C"/>
    <w:rsid w:val="008449D5"/>
    <w:rsid w:val="0086189D"/>
    <w:rsid w:val="00863147"/>
    <w:rsid w:val="0089078C"/>
    <w:rsid w:val="008A258C"/>
    <w:rsid w:val="008B0F31"/>
    <w:rsid w:val="008C4FD9"/>
    <w:rsid w:val="008D43E2"/>
    <w:rsid w:val="008F7584"/>
    <w:rsid w:val="0090075F"/>
    <w:rsid w:val="00900D35"/>
    <w:rsid w:val="009175B1"/>
    <w:rsid w:val="009236E1"/>
    <w:rsid w:val="0092524D"/>
    <w:rsid w:val="0092778E"/>
    <w:rsid w:val="00955F1B"/>
    <w:rsid w:val="00963EF7"/>
    <w:rsid w:val="00964265"/>
    <w:rsid w:val="009654CD"/>
    <w:rsid w:val="00987114"/>
    <w:rsid w:val="00991ADD"/>
    <w:rsid w:val="009A066F"/>
    <w:rsid w:val="009A5031"/>
    <w:rsid w:val="009B3040"/>
    <w:rsid w:val="009B7652"/>
    <w:rsid w:val="009C4183"/>
    <w:rsid w:val="009C495F"/>
    <w:rsid w:val="009C695F"/>
    <w:rsid w:val="009D284E"/>
    <w:rsid w:val="009D5083"/>
    <w:rsid w:val="009F33AA"/>
    <w:rsid w:val="00A025F4"/>
    <w:rsid w:val="00A06348"/>
    <w:rsid w:val="00A068F6"/>
    <w:rsid w:val="00A216FF"/>
    <w:rsid w:val="00A26C8E"/>
    <w:rsid w:val="00A43F27"/>
    <w:rsid w:val="00A50B4D"/>
    <w:rsid w:val="00A672BF"/>
    <w:rsid w:val="00A7221F"/>
    <w:rsid w:val="00A81D23"/>
    <w:rsid w:val="00A84668"/>
    <w:rsid w:val="00A96E57"/>
    <w:rsid w:val="00AA54BB"/>
    <w:rsid w:val="00AB53CF"/>
    <w:rsid w:val="00AD1195"/>
    <w:rsid w:val="00AE1ED7"/>
    <w:rsid w:val="00AE6251"/>
    <w:rsid w:val="00AE6FEA"/>
    <w:rsid w:val="00B0712F"/>
    <w:rsid w:val="00B14440"/>
    <w:rsid w:val="00B2527B"/>
    <w:rsid w:val="00B25C26"/>
    <w:rsid w:val="00B43FAA"/>
    <w:rsid w:val="00B538F0"/>
    <w:rsid w:val="00B640DA"/>
    <w:rsid w:val="00B705D3"/>
    <w:rsid w:val="00B87326"/>
    <w:rsid w:val="00BA260E"/>
    <w:rsid w:val="00BA7684"/>
    <w:rsid w:val="00BC0BA5"/>
    <w:rsid w:val="00BC2FC1"/>
    <w:rsid w:val="00BE162F"/>
    <w:rsid w:val="00BF103E"/>
    <w:rsid w:val="00C02FF6"/>
    <w:rsid w:val="00C144B4"/>
    <w:rsid w:val="00C3289A"/>
    <w:rsid w:val="00C6486B"/>
    <w:rsid w:val="00C73085"/>
    <w:rsid w:val="00C73A14"/>
    <w:rsid w:val="00C809DE"/>
    <w:rsid w:val="00C82B5B"/>
    <w:rsid w:val="00CA3C07"/>
    <w:rsid w:val="00CC4327"/>
    <w:rsid w:val="00CD0970"/>
    <w:rsid w:val="00CE1518"/>
    <w:rsid w:val="00CE3AA2"/>
    <w:rsid w:val="00CE6944"/>
    <w:rsid w:val="00D03980"/>
    <w:rsid w:val="00D12812"/>
    <w:rsid w:val="00D213BB"/>
    <w:rsid w:val="00D31B54"/>
    <w:rsid w:val="00D434A3"/>
    <w:rsid w:val="00D43D2D"/>
    <w:rsid w:val="00D4531E"/>
    <w:rsid w:val="00D46C33"/>
    <w:rsid w:val="00D500A4"/>
    <w:rsid w:val="00D62F45"/>
    <w:rsid w:val="00D77080"/>
    <w:rsid w:val="00D81E99"/>
    <w:rsid w:val="00D83BB8"/>
    <w:rsid w:val="00D94286"/>
    <w:rsid w:val="00D957A2"/>
    <w:rsid w:val="00DA47F8"/>
    <w:rsid w:val="00DA6C51"/>
    <w:rsid w:val="00DB7074"/>
    <w:rsid w:val="00DD7879"/>
    <w:rsid w:val="00DE18CB"/>
    <w:rsid w:val="00DE58CD"/>
    <w:rsid w:val="00DE7DD1"/>
    <w:rsid w:val="00DF51CD"/>
    <w:rsid w:val="00DF7360"/>
    <w:rsid w:val="00E25BE2"/>
    <w:rsid w:val="00E26C20"/>
    <w:rsid w:val="00E5186F"/>
    <w:rsid w:val="00E8146B"/>
    <w:rsid w:val="00E87537"/>
    <w:rsid w:val="00EA262B"/>
    <w:rsid w:val="00EB1E51"/>
    <w:rsid w:val="00EB250E"/>
    <w:rsid w:val="00EC3D7D"/>
    <w:rsid w:val="00EE76BB"/>
    <w:rsid w:val="00EF4EED"/>
    <w:rsid w:val="00F15B6A"/>
    <w:rsid w:val="00F16F83"/>
    <w:rsid w:val="00F1764F"/>
    <w:rsid w:val="00F365B1"/>
    <w:rsid w:val="00F4092C"/>
    <w:rsid w:val="00F44F9E"/>
    <w:rsid w:val="00F52F11"/>
    <w:rsid w:val="00F56AB9"/>
    <w:rsid w:val="00F83C8B"/>
    <w:rsid w:val="00F85A8A"/>
    <w:rsid w:val="00F92E23"/>
    <w:rsid w:val="00F93F5D"/>
    <w:rsid w:val="00FB33A5"/>
    <w:rsid w:val="00FB5DFA"/>
    <w:rsid w:val="00FC47C9"/>
    <w:rsid w:val="00FC64EB"/>
    <w:rsid w:val="00FF4317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83336"/>
  <w15:chartTrackingRefBased/>
  <w15:docId w15:val="{B4F753CE-6733-4851-948F-EFF25161B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B57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57C7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5B5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6169F0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6169F0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5A5A0A"/>
    <w:pPr>
      <w:ind w:left="720"/>
      <w:contextualSpacing/>
    </w:pPr>
  </w:style>
  <w:style w:type="paragraph" w:styleId="Geenafstand">
    <w:name w:val="No Spacing"/>
    <w:uiPriority w:val="1"/>
    <w:qFormat/>
    <w:rsid w:val="004272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9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8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513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Kees Polderman</dc:creator>
  <cp:keywords/>
  <dc:description/>
  <cp:lastModifiedBy>Windows-gebruiker</cp:lastModifiedBy>
  <cp:revision>3</cp:revision>
  <cp:lastPrinted>2022-10-02T10:35:00Z</cp:lastPrinted>
  <dcterms:created xsi:type="dcterms:W3CDTF">2022-10-05T16:04:00Z</dcterms:created>
  <dcterms:modified xsi:type="dcterms:W3CDTF">2022-10-05T16:05:00Z</dcterms:modified>
</cp:coreProperties>
</file>